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en-US"/>
        </w:rPr>
      </w:pPr>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На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основу</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чл</w:t>
      </w:r>
      <w:proofErr w:type="spellEnd"/>
      <w:r w:rsidRPr="00FB2D5F">
        <w:rPr>
          <w:rFonts w:ascii="Times New Roman" w:hAnsi="Times New Roman" w:cs="Times New Roman"/>
          <w:sz w:val="24"/>
          <w:szCs w:val="24"/>
          <w:lang w:val="en-US"/>
        </w:rPr>
        <w:t xml:space="preserve">. 44. </w:t>
      </w:r>
      <w:proofErr w:type="spellStart"/>
      <w:r w:rsidRPr="00FB2D5F">
        <w:rPr>
          <w:rFonts w:ascii="Times New Roman" w:hAnsi="Times New Roman" w:cs="Times New Roman"/>
          <w:sz w:val="24"/>
          <w:szCs w:val="24"/>
          <w:lang w:val="en-US"/>
        </w:rPr>
        <w:t>Закона</w:t>
      </w:r>
      <w:proofErr w:type="spellEnd"/>
      <w:r w:rsidRPr="00FB2D5F">
        <w:rPr>
          <w:rFonts w:ascii="Times New Roman" w:hAnsi="Times New Roman" w:cs="Times New Roman"/>
          <w:sz w:val="24"/>
          <w:szCs w:val="24"/>
          <w:lang w:val="en-US"/>
        </w:rPr>
        <w:t xml:space="preserve"> о </w:t>
      </w:r>
      <w:proofErr w:type="spellStart"/>
      <w:r w:rsidRPr="00FB2D5F">
        <w:rPr>
          <w:rFonts w:ascii="Times New Roman" w:hAnsi="Times New Roman" w:cs="Times New Roman"/>
          <w:sz w:val="24"/>
          <w:szCs w:val="24"/>
          <w:lang w:val="en-US"/>
        </w:rPr>
        <w:t>инспекцијском</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надзору</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Одсек</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за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локални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економски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развој</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пореску</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администрацију</w:t>
      </w:r>
      <w:proofErr w:type="spellEnd"/>
      <w:r w:rsidRPr="00FB2D5F">
        <w:rPr>
          <w:rFonts w:ascii="Times New Roman" w:hAnsi="Times New Roman" w:cs="Times New Roman"/>
          <w:sz w:val="24"/>
          <w:szCs w:val="24"/>
          <w:lang w:val="en-US"/>
        </w:rPr>
        <w:t xml:space="preserve"> и </w:t>
      </w:r>
      <w:proofErr w:type="spellStart"/>
      <w:r w:rsidRPr="00FB2D5F">
        <w:rPr>
          <w:rFonts w:ascii="Times New Roman" w:hAnsi="Times New Roman" w:cs="Times New Roman"/>
          <w:sz w:val="24"/>
          <w:szCs w:val="24"/>
          <w:lang w:val="en-US"/>
        </w:rPr>
        <w:t>инспекцијске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послове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општинске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управе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Мало</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Црниће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доноси</w:t>
      </w:r>
      <w:proofErr w:type="spellEnd"/>
      <w:r w:rsidRPr="00FB2D5F">
        <w:rPr>
          <w:rFonts w:ascii="Times New Roman" w:hAnsi="Times New Roman" w:cs="Times New Roman"/>
          <w:sz w:val="24"/>
          <w:szCs w:val="24"/>
          <w:lang w:val="en-US"/>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en-US"/>
        </w:rPr>
      </w:pPr>
    </w:p>
    <w:p w:rsidR="00AF7894" w:rsidRPr="00FB2D5F" w:rsidRDefault="00AF7894" w:rsidP="00FB2D5F">
      <w:pPr>
        <w:autoSpaceDE w:val="0"/>
        <w:autoSpaceDN w:val="0"/>
        <w:adjustRightInd w:val="0"/>
        <w:spacing w:after="0" w:line="240" w:lineRule="auto"/>
        <w:jc w:val="center"/>
        <w:rPr>
          <w:rFonts w:ascii="Times New Roman" w:hAnsi="Times New Roman" w:cs="Times New Roman"/>
          <w:b/>
          <w:sz w:val="24"/>
          <w:szCs w:val="24"/>
          <w:lang w:val="en-US"/>
        </w:rPr>
      </w:pPr>
      <w:r w:rsidRPr="00FB2D5F">
        <w:rPr>
          <w:rFonts w:ascii="Times New Roman" w:hAnsi="Times New Roman" w:cs="Times New Roman"/>
          <w:b/>
          <w:sz w:val="24"/>
          <w:szCs w:val="24"/>
          <w:lang w:val="en-US"/>
        </w:rPr>
        <w:t>И</w:t>
      </w:r>
      <w:r w:rsidR="00CA1C79" w:rsidRPr="00FB2D5F">
        <w:rPr>
          <w:rFonts w:ascii="Times New Roman" w:hAnsi="Times New Roman" w:cs="Times New Roman"/>
          <w:b/>
          <w:sz w:val="24"/>
          <w:szCs w:val="24"/>
          <w:lang w:val="en-US"/>
        </w:rPr>
        <w:t xml:space="preserve">ЗВЕШТАЈ О РАДУ ЗА 2019. ГОДИНУ </w:t>
      </w:r>
      <w:r w:rsidR="00CA1C79" w:rsidRPr="00FB2D5F">
        <w:rPr>
          <w:rFonts w:ascii="Times New Roman" w:hAnsi="Times New Roman" w:cs="Times New Roman"/>
          <w:b/>
          <w:sz w:val="24"/>
          <w:szCs w:val="24"/>
          <w:lang w:val="sr-Cyrl-RS"/>
        </w:rPr>
        <w:t>СА</w:t>
      </w:r>
      <w:r w:rsidRPr="00FB2D5F">
        <w:rPr>
          <w:rFonts w:ascii="Times New Roman" w:hAnsi="Times New Roman" w:cs="Times New Roman"/>
          <w:b/>
          <w:sz w:val="24"/>
          <w:szCs w:val="24"/>
          <w:lang w:val="en-US"/>
        </w:rPr>
        <w:t xml:space="preserve"> </w:t>
      </w:r>
      <w:proofErr w:type="gramStart"/>
      <w:r w:rsidRPr="00FB2D5F">
        <w:rPr>
          <w:rFonts w:ascii="Times New Roman" w:hAnsi="Times New Roman" w:cs="Times New Roman"/>
          <w:b/>
          <w:sz w:val="24"/>
          <w:szCs w:val="24"/>
          <w:lang w:val="en-US"/>
        </w:rPr>
        <w:t>ПОКАЗАТЕЉИ</w:t>
      </w:r>
      <w:r w:rsidR="00FB2D5F" w:rsidRPr="00FB2D5F">
        <w:rPr>
          <w:rFonts w:ascii="Times New Roman" w:hAnsi="Times New Roman" w:cs="Times New Roman"/>
          <w:b/>
          <w:sz w:val="24"/>
          <w:szCs w:val="24"/>
          <w:lang w:val="sr-Cyrl-RS"/>
        </w:rPr>
        <w:t xml:space="preserve">МА </w:t>
      </w:r>
      <w:r w:rsidRPr="00FB2D5F">
        <w:rPr>
          <w:rFonts w:ascii="Times New Roman" w:hAnsi="Times New Roman" w:cs="Times New Roman"/>
          <w:b/>
          <w:sz w:val="24"/>
          <w:szCs w:val="24"/>
          <w:lang w:val="en-US"/>
        </w:rPr>
        <w:t xml:space="preserve"> ДЕЛОТВОРНОСТИ</w:t>
      </w:r>
      <w:proofErr w:type="gramEnd"/>
      <w:r w:rsidRPr="00FB2D5F">
        <w:rPr>
          <w:rFonts w:ascii="Times New Roman" w:hAnsi="Times New Roman" w:cs="Times New Roman"/>
          <w:b/>
          <w:sz w:val="24"/>
          <w:szCs w:val="24"/>
          <w:lang w:val="en-US"/>
        </w:rPr>
        <w:t xml:space="preserve"> </w:t>
      </w:r>
      <w:r w:rsidRPr="00FB2D5F">
        <w:rPr>
          <w:rFonts w:ascii="Times New Roman" w:hAnsi="Times New Roman" w:cs="Times New Roman"/>
          <w:b/>
          <w:sz w:val="24"/>
          <w:szCs w:val="24"/>
          <w:lang w:val="en-US"/>
        </w:rPr>
        <w:tab/>
        <w:t xml:space="preserve">ИНСПЕКЦИЈСКОГ НАДЗОРА  </w:t>
      </w:r>
      <w:r w:rsidRPr="00FB2D5F">
        <w:rPr>
          <w:rFonts w:ascii="Times New Roman" w:hAnsi="Times New Roman" w:cs="Times New Roman"/>
          <w:b/>
          <w:sz w:val="24"/>
          <w:szCs w:val="24"/>
          <w:lang w:val="sr-Cyrl-RS"/>
        </w:rPr>
        <w:t>ГРАЂЕВИНСКОГ</w:t>
      </w:r>
      <w:r w:rsidRPr="00FB2D5F">
        <w:rPr>
          <w:rFonts w:ascii="Times New Roman" w:hAnsi="Times New Roman" w:cs="Times New Roman"/>
          <w:b/>
          <w:sz w:val="24"/>
          <w:szCs w:val="24"/>
          <w:lang w:val="en-US"/>
        </w:rPr>
        <w:t xml:space="preserve"> ИНСПЕКТОРА</w:t>
      </w:r>
    </w:p>
    <w:p w:rsidR="00AF7894" w:rsidRPr="00FB2D5F" w:rsidRDefault="00AF7894" w:rsidP="00FB2D5F">
      <w:pPr>
        <w:autoSpaceDE w:val="0"/>
        <w:autoSpaceDN w:val="0"/>
        <w:adjustRightInd w:val="0"/>
        <w:spacing w:after="0" w:line="240" w:lineRule="auto"/>
        <w:rPr>
          <w:rFonts w:ascii="Times New Roman" w:hAnsi="Times New Roman" w:cs="Times New Roman"/>
          <w:sz w:val="24"/>
          <w:szCs w:val="24"/>
          <w:lang w:val="en-US"/>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lang w:val="en-US"/>
        </w:rPr>
        <w:t xml:space="preserve"> </w:t>
      </w:r>
      <w:r w:rsidRPr="00FB2D5F">
        <w:rPr>
          <w:rFonts w:ascii="Times New Roman" w:hAnsi="Times New Roman" w:cs="Times New Roman"/>
          <w:sz w:val="24"/>
          <w:szCs w:val="24"/>
          <w:lang w:val="en-US"/>
        </w:rPr>
        <w:tab/>
      </w:r>
      <w:r w:rsidRPr="00FB2D5F">
        <w:rPr>
          <w:rFonts w:ascii="Times New Roman" w:hAnsi="Times New Roman" w:cs="Times New Roman"/>
          <w:sz w:val="24"/>
          <w:szCs w:val="24"/>
          <w:lang w:val="en-US"/>
        </w:rPr>
        <w:tab/>
      </w:r>
      <w:proofErr w:type="spellStart"/>
      <w:r w:rsidRPr="00FB2D5F">
        <w:rPr>
          <w:rFonts w:ascii="Times New Roman" w:hAnsi="Times New Roman" w:cs="Times New Roman"/>
          <w:b/>
          <w:bCs/>
          <w:sz w:val="24"/>
          <w:szCs w:val="24"/>
          <w:lang w:val="en-US"/>
        </w:rPr>
        <w:t>Надлежност</w:t>
      </w:r>
      <w:proofErr w:type="spellEnd"/>
      <w:r w:rsidRPr="00FB2D5F">
        <w:rPr>
          <w:rFonts w:ascii="Times New Roman" w:hAnsi="Times New Roman" w:cs="Times New Roman"/>
          <w:b/>
          <w:bCs/>
          <w:sz w:val="24"/>
          <w:szCs w:val="24"/>
          <w:lang w:val="en-US"/>
        </w:rPr>
        <w:t xml:space="preserve"> </w:t>
      </w:r>
      <w:r w:rsidRPr="00FB2D5F">
        <w:rPr>
          <w:rFonts w:ascii="Times New Roman" w:hAnsi="Times New Roman" w:cs="Times New Roman"/>
          <w:b/>
          <w:bCs/>
          <w:sz w:val="24"/>
          <w:szCs w:val="24"/>
          <w:lang w:val="sr-Cyrl-RS"/>
        </w:rPr>
        <w:t>грађевинског</w:t>
      </w:r>
      <w:r w:rsidRPr="00FB2D5F">
        <w:rPr>
          <w:rFonts w:ascii="Times New Roman" w:hAnsi="Times New Roman" w:cs="Times New Roman"/>
          <w:b/>
          <w:bCs/>
          <w:sz w:val="24"/>
          <w:szCs w:val="24"/>
          <w:lang w:val="en-US"/>
        </w:rPr>
        <w:t xml:space="preserve"> </w:t>
      </w:r>
      <w:proofErr w:type="spellStart"/>
      <w:r w:rsidRPr="00FB2D5F">
        <w:rPr>
          <w:rFonts w:ascii="Times New Roman" w:hAnsi="Times New Roman" w:cs="Times New Roman"/>
          <w:b/>
          <w:bCs/>
          <w:sz w:val="24"/>
          <w:szCs w:val="24"/>
          <w:lang w:val="en-US"/>
        </w:rPr>
        <w:t>инспектора</w:t>
      </w:r>
      <w:proofErr w:type="spellEnd"/>
      <w:r w:rsidRPr="00FB2D5F">
        <w:rPr>
          <w:rFonts w:ascii="Times New Roman" w:hAnsi="Times New Roman" w:cs="Times New Roman"/>
          <w:sz w:val="24"/>
          <w:szCs w:val="24"/>
          <w:lang w:val="en-US"/>
        </w:rPr>
        <w:t xml:space="preserve"> (</w:t>
      </w:r>
      <w:r w:rsidRPr="00FB2D5F">
        <w:rPr>
          <w:rFonts w:ascii="Times New Roman" w:hAnsi="Times New Roman" w:cs="Times New Roman"/>
          <w:i/>
          <w:iCs/>
          <w:sz w:val="24"/>
          <w:szCs w:val="24"/>
          <w:lang w:val="en-US"/>
        </w:rPr>
        <w:t xml:space="preserve">1 </w:t>
      </w:r>
      <w:proofErr w:type="spellStart"/>
      <w:r w:rsidRPr="00FB2D5F">
        <w:rPr>
          <w:rFonts w:ascii="Times New Roman" w:hAnsi="Times New Roman" w:cs="Times New Roman"/>
          <w:i/>
          <w:iCs/>
          <w:sz w:val="24"/>
          <w:szCs w:val="24"/>
          <w:lang w:val="en-US"/>
        </w:rPr>
        <w:t>извршилац</w:t>
      </w:r>
      <w:proofErr w:type="spellEnd"/>
      <w:r w:rsidRPr="00FB2D5F">
        <w:rPr>
          <w:rFonts w:ascii="Times New Roman" w:hAnsi="Times New Roman" w:cs="Times New Roman"/>
          <w:sz w:val="24"/>
          <w:szCs w:val="24"/>
          <w:lang w:val="en-US"/>
        </w:rPr>
        <w:t>)</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Прописи по којима поступа грађевинска инспекција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1. Закон о инспекцијском надзору (''Сл.гласник РС'' бр. 36/15,44/2018-др.закон, 95/2018 ),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 2. Закон о општем управном поступку (''Сл.гласник РС'' бр. 18/16) ,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3. Закон о прекршајима (''Сл. гласник РС'', бр. 65/13, 13/2016,98/2016-одлука УС)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4. Закон о планирању и изградњи (''Сл. гласник. РС''бр. 72/09,81/09,24/11,121/12,132/14, 145/14, 83/2018</w:t>
      </w:r>
      <w:r w:rsidR="00FB2D5F" w:rsidRPr="00FB2D5F">
        <w:rPr>
          <w:rFonts w:ascii="Times New Roman" w:hAnsi="Times New Roman" w:cs="Times New Roman"/>
          <w:sz w:val="24"/>
          <w:szCs w:val="24"/>
          <w:lang w:val="sr-Cyrl-RS"/>
        </w:rPr>
        <w:t>, 31/2019, 37/2019, 9/2020</w:t>
      </w:r>
      <w:r w:rsidRPr="00FB2D5F">
        <w:rPr>
          <w:rFonts w:ascii="Times New Roman" w:hAnsi="Times New Roman" w:cs="Times New Roman"/>
          <w:sz w:val="24"/>
          <w:szCs w:val="24"/>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5. Закон о становању и одржавању зграда (''Сл. гласник РС'' бр. 104/16</w:t>
      </w:r>
      <w:r w:rsidR="00FB2D5F" w:rsidRPr="00FB2D5F">
        <w:rPr>
          <w:rFonts w:ascii="Times New Roman" w:hAnsi="Times New Roman" w:cs="Times New Roman"/>
          <w:sz w:val="24"/>
          <w:szCs w:val="24"/>
          <w:lang w:val="sr-Cyrl-RS"/>
        </w:rPr>
        <w:t>, 9/2020</w:t>
      </w:r>
      <w:r w:rsidRPr="00FB2D5F">
        <w:rPr>
          <w:rFonts w:ascii="Times New Roman" w:hAnsi="Times New Roman" w:cs="Times New Roman"/>
          <w:sz w:val="24"/>
          <w:szCs w:val="24"/>
        </w:rPr>
        <w:t xml:space="preserve">) </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6.  Закон о озакоњењу објеката(''Сл. гласник РС'',бр. 96/2015, 83/2018)</w:t>
      </w: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lang w:val="sr-Cyrl-RS"/>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lang w:val="sr-Cyrl-RS"/>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lang w:val="sr-Cyrl-RS"/>
        </w:rPr>
      </w:pPr>
      <w:proofErr w:type="spellStart"/>
      <w:r w:rsidRPr="00FB2D5F">
        <w:rPr>
          <w:rFonts w:ascii="Times New Roman" w:hAnsi="Times New Roman" w:cs="Times New Roman"/>
          <w:b/>
          <w:bCs/>
          <w:sz w:val="24"/>
          <w:szCs w:val="24"/>
          <w:lang w:val="en-US"/>
        </w:rPr>
        <w:t>Организација</w:t>
      </w:r>
      <w:proofErr w:type="spellEnd"/>
      <w:r w:rsidRPr="00FB2D5F">
        <w:rPr>
          <w:rFonts w:ascii="Times New Roman" w:hAnsi="Times New Roman" w:cs="Times New Roman"/>
          <w:b/>
          <w:bCs/>
          <w:sz w:val="24"/>
          <w:szCs w:val="24"/>
          <w:lang w:val="en-US"/>
        </w:rPr>
        <w:t xml:space="preserve"> </w:t>
      </w:r>
      <w:proofErr w:type="spellStart"/>
      <w:r w:rsidRPr="00FB2D5F">
        <w:rPr>
          <w:rFonts w:ascii="Times New Roman" w:hAnsi="Times New Roman" w:cs="Times New Roman"/>
          <w:b/>
          <w:bCs/>
          <w:sz w:val="24"/>
          <w:szCs w:val="24"/>
          <w:lang w:val="en-US"/>
        </w:rPr>
        <w:t>рада</w:t>
      </w:r>
      <w:proofErr w:type="spellEnd"/>
    </w:p>
    <w:p w:rsidR="00AF7894" w:rsidRPr="00FB2D5F" w:rsidRDefault="00AF7894" w:rsidP="00AF7894">
      <w:pPr>
        <w:autoSpaceDE w:val="0"/>
        <w:autoSpaceDN w:val="0"/>
        <w:adjustRightInd w:val="0"/>
        <w:spacing w:after="0" w:line="240" w:lineRule="auto"/>
        <w:jc w:val="center"/>
        <w:rPr>
          <w:rFonts w:ascii="Times New Roman" w:hAnsi="Times New Roman" w:cs="Times New Roman"/>
          <w:b/>
          <w:bCs/>
          <w:sz w:val="24"/>
          <w:szCs w:val="24"/>
          <w:lang w:val="sr-Cyrl-RS"/>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lang w:val="sr-Cyrl-RS"/>
        </w:rPr>
        <w:t>Грађевински</w:t>
      </w:r>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инспектор</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општине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Мало</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Црниће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спроводи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инспекцијски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надзор</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на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територији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општине</w:t>
      </w:r>
      <w:proofErr w:type="spellEnd"/>
      <w:r w:rsidRPr="00FB2D5F">
        <w:rPr>
          <w:rFonts w:ascii="Times New Roman" w:hAnsi="Times New Roman" w:cs="Times New Roman"/>
          <w:sz w:val="24"/>
          <w:szCs w:val="24"/>
          <w:lang w:val="en-US"/>
        </w:rPr>
        <w:t xml:space="preserve"> у </w:t>
      </w:r>
      <w:proofErr w:type="spellStart"/>
      <w:r w:rsidRPr="00FB2D5F">
        <w:rPr>
          <w:rFonts w:ascii="Times New Roman" w:hAnsi="Times New Roman" w:cs="Times New Roman"/>
          <w:sz w:val="24"/>
          <w:szCs w:val="24"/>
          <w:lang w:val="en-US"/>
        </w:rPr>
        <w:t>свих</w:t>
      </w:r>
      <w:proofErr w:type="spellEnd"/>
      <w:r w:rsidRPr="00FB2D5F">
        <w:rPr>
          <w:rFonts w:ascii="Times New Roman" w:hAnsi="Times New Roman" w:cs="Times New Roman"/>
          <w:sz w:val="24"/>
          <w:szCs w:val="24"/>
          <w:lang w:val="en-US"/>
        </w:rPr>
        <w:t xml:space="preserve"> 19 </w:t>
      </w:r>
      <w:proofErr w:type="spellStart"/>
      <w:r w:rsidRPr="00FB2D5F">
        <w:rPr>
          <w:rFonts w:ascii="Times New Roman" w:hAnsi="Times New Roman" w:cs="Times New Roman"/>
          <w:sz w:val="24"/>
          <w:szCs w:val="24"/>
          <w:lang w:val="en-US"/>
        </w:rPr>
        <w:t>насеља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На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располагању</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је</w:t>
      </w:r>
      <w:proofErr w:type="spellEnd"/>
      <w:r w:rsidRPr="00FB2D5F">
        <w:rPr>
          <w:rFonts w:ascii="Times New Roman" w:hAnsi="Times New Roman" w:cs="Times New Roman"/>
          <w:sz w:val="24"/>
          <w:szCs w:val="24"/>
          <w:lang w:val="en-US"/>
        </w:rPr>
        <w:t xml:space="preserve"> </w:t>
      </w:r>
      <w:proofErr w:type="spellStart"/>
      <w:proofErr w:type="gramStart"/>
      <w:r w:rsidRPr="00FB2D5F">
        <w:rPr>
          <w:rFonts w:ascii="Times New Roman" w:hAnsi="Times New Roman" w:cs="Times New Roman"/>
          <w:sz w:val="24"/>
          <w:szCs w:val="24"/>
          <w:lang w:val="en-US"/>
        </w:rPr>
        <w:t>једно</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службена</w:t>
      </w:r>
      <w:proofErr w:type="spellEnd"/>
      <w:proofErr w:type="gram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возило</w:t>
      </w:r>
      <w:proofErr w:type="spellEnd"/>
      <w:r w:rsidRPr="00FB2D5F">
        <w:rPr>
          <w:rFonts w:ascii="Times New Roman" w:hAnsi="Times New Roman" w:cs="Times New Roman"/>
          <w:sz w:val="24"/>
          <w:szCs w:val="24"/>
          <w:lang w:val="en-US"/>
        </w:rPr>
        <w:t xml:space="preserve">, а </w:t>
      </w:r>
      <w:proofErr w:type="spellStart"/>
      <w:r w:rsidRPr="00FB2D5F">
        <w:rPr>
          <w:rFonts w:ascii="Times New Roman" w:hAnsi="Times New Roman" w:cs="Times New Roman"/>
          <w:sz w:val="24"/>
          <w:szCs w:val="24"/>
          <w:lang w:val="en-US"/>
        </w:rPr>
        <w:t>за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потребе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рада</w:t>
      </w:r>
      <w:proofErr w:type="spellEnd"/>
      <w:r w:rsidRPr="00FB2D5F">
        <w:rPr>
          <w:rFonts w:ascii="Times New Roman" w:hAnsi="Times New Roman" w:cs="Times New Roman"/>
          <w:sz w:val="24"/>
          <w:szCs w:val="24"/>
          <w:lang w:val="en-US"/>
        </w:rPr>
        <w:t xml:space="preserve"> </w:t>
      </w:r>
      <w:r w:rsidRPr="00FB2D5F">
        <w:rPr>
          <w:rFonts w:ascii="Times New Roman" w:hAnsi="Times New Roman" w:cs="Times New Roman"/>
          <w:sz w:val="24"/>
          <w:szCs w:val="24"/>
          <w:lang w:val="sr-Cyrl-RS"/>
        </w:rPr>
        <w:t>грађевинског</w:t>
      </w:r>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инспектора</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обезбеђен</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је</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рачунар</w:t>
      </w:r>
      <w:proofErr w:type="spellEnd"/>
      <w:r w:rsidRPr="00FB2D5F">
        <w:rPr>
          <w:rFonts w:ascii="Times New Roman" w:hAnsi="Times New Roman" w:cs="Times New Roman"/>
          <w:sz w:val="24"/>
          <w:szCs w:val="24"/>
          <w:lang w:val="en-US"/>
        </w:rPr>
        <w:t>.</w:t>
      </w: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p>
    <w:p w:rsidR="00AF7894" w:rsidRPr="00FB2D5F" w:rsidRDefault="00AF7894" w:rsidP="00AF7894">
      <w:pPr>
        <w:autoSpaceDE w:val="0"/>
        <w:autoSpaceDN w:val="0"/>
        <w:adjustRightInd w:val="0"/>
        <w:spacing w:after="0" w:line="240" w:lineRule="auto"/>
        <w:jc w:val="center"/>
        <w:rPr>
          <w:rFonts w:ascii="Times New Roman" w:hAnsi="Times New Roman" w:cs="Times New Roman"/>
          <w:sz w:val="24"/>
          <w:szCs w:val="24"/>
          <w:lang w:val="en-US"/>
        </w:rPr>
      </w:pPr>
      <w:r w:rsidRPr="00FB2D5F">
        <w:rPr>
          <w:rFonts w:ascii="Times New Roman" w:hAnsi="Times New Roman" w:cs="Times New Roman"/>
          <w:b/>
          <w:bCs/>
          <w:sz w:val="24"/>
          <w:szCs w:val="24"/>
          <w:lang w:val="en-US"/>
        </w:rPr>
        <w:t>ОПШТИ ПОКАЗАТЕЉИ</w:t>
      </w:r>
      <w:r w:rsidRPr="00FB2D5F">
        <w:rPr>
          <w:rFonts w:ascii="Times New Roman" w:hAnsi="Times New Roman" w:cs="Times New Roman"/>
          <w:sz w:val="24"/>
          <w:szCs w:val="24"/>
          <w:lang w:val="en-US"/>
        </w:rPr>
        <w:t xml:space="preserve"> </w:t>
      </w:r>
    </w:p>
    <w:p w:rsidR="00AF7894" w:rsidRPr="00FB2D5F" w:rsidRDefault="00AF7894" w:rsidP="00AF7894">
      <w:pPr>
        <w:autoSpaceDE w:val="0"/>
        <w:autoSpaceDN w:val="0"/>
        <w:adjustRightInd w:val="0"/>
        <w:spacing w:after="0" w:line="240" w:lineRule="auto"/>
        <w:jc w:val="center"/>
        <w:rPr>
          <w:rFonts w:ascii="Times New Roman" w:hAnsi="Times New Roman" w:cs="Times New Roman"/>
          <w:sz w:val="24"/>
          <w:szCs w:val="24"/>
          <w:lang w:val="en-US"/>
        </w:rPr>
      </w:pPr>
    </w:p>
    <w:p w:rsidR="00AF7894" w:rsidRPr="00FB2D5F" w:rsidRDefault="00AF7894" w:rsidP="00AF7894">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lang w:val="en-US"/>
        </w:rPr>
        <w:t xml:space="preserve">У </w:t>
      </w:r>
      <w:proofErr w:type="spellStart"/>
      <w:r w:rsidRPr="00FB2D5F">
        <w:rPr>
          <w:rFonts w:ascii="Times New Roman" w:hAnsi="Times New Roman" w:cs="Times New Roman"/>
          <w:sz w:val="24"/>
          <w:szCs w:val="24"/>
          <w:lang w:val="en-US"/>
        </w:rPr>
        <w:t>извештајној</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години</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закључно</w:t>
      </w:r>
      <w:proofErr w:type="spellEnd"/>
      <w:r w:rsidRPr="00FB2D5F">
        <w:rPr>
          <w:rFonts w:ascii="Times New Roman" w:hAnsi="Times New Roman" w:cs="Times New Roman"/>
          <w:sz w:val="24"/>
          <w:szCs w:val="24"/>
          <w:lang w:val="en-US"/>
        </w:rPr>
        <w:t xml:space="preserve"> </w:t>
      </w:r>
      <w:proofErr w:type="spellStart"/>
      <w:r w:rsidRPr="00FB2D5F">
        <w:rPr>
          <w:rFonts w:ascii="Times New Roman" w:hAnsi="Times New Roman" w:cs="Times New Roman"/>
          <w:sz w:val="24"/>
          <w:szCs w:val="24"/>
          <w:lang w:val="en-US"/>
        </w:rPr>
        <w:t>са</w:t>
      </w:r>
      <w:proofErr w:type="spellEnd"/>
      <w:r w:rsidRPr="00FB2D5F">
        <w:rPr>
          <w:rFonts w:ascii="Times New Roman" w:hAnsi="Times New Roman" w:cs="Times New Roman"/>
          <w:sz w:val="24"/>
          <w:szCs w:val="24"/>
          <w:lang w:val="en-US"/>
        </w:rPr>
        <w:t xml:space="preserve"> 31.12.2019. </w:t>
      </w:r>
      <w:proofErr w:type="spellStart"/>
      <w:proofErr w:type="gramStart"/>
      <w:r w:rsidRPr="00FB2D5F">
        <w:rPr>
          <w:rFonts w:ascii="Times New Roman" w:hAnsi="Times New Roman" w:cs="Times New Roman"/>
          <w:sz w:val="24"/>
          <w:szCs w:val="24"/>
          <w:lang w:val="en-US"/>
        </w:rPr>
        <w:t>године</w:t>
      </w:r>
      <w:proofErr w:type="spellEnd"/>
      <w:proofErr w:type="gramEnd"/>
      <w:r w:rsidRPr="00FB2D5F">
        <w:rPr>
          <w:rFonts w:ascii="Times New Roman" w:hAnsi="Times New Roman" w:cs="Times New Roman"/>
          <w:sz w:val="24"/>
          <w:szCs w:val="24"/>
          <w:lang w:val="en-US"/>
        </w:rPr>
        <w:t xml:space="preserve"> </w:t>
      </w:r>
      <w:r w:rsidRPr="00FB2D5F">
        <w:rPr>
          <w:rFonts w:ascii="Times New Roman" w:hAnsi="Times New Roman" w:cs="Times New Roman"/>
          <w:sz w:val="24"/>
          <w:szCs w:val="24"/>
          <w:lang w:val="sr-Cyrl-RS"/>
        </w:rPr>
        <w:t>урађено је следеће:</w:t>
      </w:r>
    </w:p>
    <w:p w:rsidR="00AF7894" w:rsidRPr="00FB2D5F" w:rsidRDefault="00AF7894" w:rsidP="00AF789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1)Контрола техничке документације за изградњу и то:  грађевинске дозволе, по члановима 133. и 134. Закона о планирању и изградњи, и Решења којим се одобравају радови по члану 145. Закона о планирању и изградњи.2)Контрола да ли је привредно друштво, односно предузетник,испуњава потребне услове за грађење објекта.3)Да је почетак градње пријављен на прописан начин.4)Да се градилиште обележено на прописан начин.5)Предузеће, односно друго правно лице,које гради објекат,испуњавају прописане услове.</w:t>
      </w:r>
    </w:p>
    <w:p w:rsidR="00AF7894" w:rsidRPr="00FB2D5F" w:rsidRDefault="00AF7894" w:rsidP="00AF7894">
      <w:pPr>
        <w:suppressAutoHyphens/>
        <w:spacing w:after="0" w:line="240" w:lineRule="auto"/>
        <w:ind w:firstLine="720"/>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Као и свим другим контролама на градилиштима предвиђеним  Законом.</w:t>
      </w:r>
    </w:p>
    <w:p w:rsidR="00AF7894" w:rsidRPr="00FB2D5F" w:rsidRDefault="00AF7894" w:rsidP="00AF7894">
      <w:pPr>
        <w:suppressAutoHyphens/>
        <w:spacing w:after="0" w:line="240" w:lineRule="auto"/>
        <w:ind w:firstLine="720"/>
        <w:jc w:val="both"/>
        <w:rPr>
          <w:rFonts w:ascii="Times New Roman" w:eastAsia="Times New Roman" w:hAnsi="Times New Roman" w:cs="Times New Roman"/>
          <w:b/>
          <w:bCs/>
          <w:sz w:val="24"/>
          <w:szCs w:val="24"/>
          <w:lang w:val="sr-Cyrl-CS" w:eastAsia="ar-SA"/>
        </w:rPr>
      </w:pPr>
      <w:r w:rsidRPr="00FB2D5F">
        <w:rPr>
          <w:rFonts w:ascii="Times New Roman" w:eastAsia="Times New Roman" w:hAnsi="Times New Roman" w:cs="Times New Roman"/>
          <w:b/>
          <w:bCs/>
          <w:sz w:val="24"/>
          <w:szCs w:val="24"/>
          <w:lang w:val="sr-Cyrl-CS" w:eastAsia="ar-SA"/>
        </w:rPr>
        <w:t>Том приликом  донето је више Записника, и Решења  и то:</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1.-Записник о инспекцијском надзору-------  сачињен је 43 записник.</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2.-Записник о инспекцијском надзору са налогом мера---  сачињен је  11 записника.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3.-Решења о рушењу објекта ( Ако се објекат гради, или је његово грађење завршено без грађевинске дозволе,односно без решења из члана 145.  Закона о планирању и изградњи).--------------------------- донето је 4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4.-Решења о обустави радова (Ако  инвеститор у задатом року није прибавио  решење којим му се одобравају радови,односно није пријавио темељ),из  члан 176. став 1 и 5. З.П.И.-----------------------------------------------------------донето је 6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5.-Решење о затварању градилишта, јер се објекат гради без грађевинске дозволе  по члану 181 став 1 З.П.И.---------- донето је 1 решење.</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lastRenderedPageBreak/>
        <w:t>6.Решење о забрани коришћења објекта са налозима мера, по члану178став 5 и 181 став1  З.П.И._________________ донето је 5 решења.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7.Извршена је контрола  по пријави  темеља----------- код 6 инвеститора.</w:t>
      </w:r>
    </w:p>
    <w:p w:rsidR="00AF7894" w:rsidRPr="00FB2D5F"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8.Извршена је контрола завршетка објекта у конструктивном смислу-код 2 инвеститора.</w:t>
      </w:r>
    </w:p>
    <w:p w:rsidR="00AF7894" w:rsidRDefault="00AF7894" w:rsidP="00AF7894">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 xml:space="preserve">9.Поднета је 1 (једна) прекршајна пријава за наставак извођења радова после доношења решења о обустави радова. </w:t>
      </w:r>
      <w:r w:rsidRPr="00FB2D5F">
        <w:rPr>
          <w:rFonts w:ascii="Times New Roman" w:eastAsia="Times New Roman" w:hAnsi="Times New Roman" w:cs="Times New Roman"/>
          <w:sz w:val="24"/>
          <w:szCs w:val="24"/>
          <w:lang w:val="sr-Cyrl-CS" w:eastAsia="ar-SA"/>
        </w:rPr>
        <w:tab/>
      </w:r>
    </w:p>
    <w:p w:rsidR="004A0905" w:rsidRDefault="004A0905" w:rsidP="00AF7894">
      <w:pPr>
        <w:suppressAutoHyphens/>
        <w:spacing w:after="0" w:line="240" w:lineRule="auto"/>
        <w:jc w:val="both"/>
        <w:rPr>
          <w:rFonts w:ascii="Times New Roman" w:eastAsia="Times New Roman" w:hAnsi="Times New Roman" w:cs="Times New Roman"/>
          <w:sz w:val="24"/>
          <w:szCs w:val="24"/>
          <w:lang w:val="sr-Cyrl-CS" w:eastAsia="ar-SA"/>
        </w:rPr>
      </w:pP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Према закону о инспекцијском надзору(,,Сл.глсник РС'' бр.95/2018),који је ступио на снагу од 01.05.2016.године,извршена је теренска контрола код 43 инвеститора.Код њих је прво уручен налог за инспекцијски надзор,затим је извршена процена ризика -контролом листом, где је утврђено да је ризик у 32 случајева средњи а у 6 случаја висок, 4 низак, 1 незнатан и према процени ризика,сачињено је 43 записника о инспекцијском надзору а на основу закона о планирању и изградњи донета су решења ближе описана у претходном пасусу.</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надзора-укупан број предмета--------------------------46предмета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 –ванредан(по пријавама странака)---------20предмета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инспекцијских надзора-редовних(према плану инсп.надзора)----- 26 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-Број контрола извршења записника и решења.--------------------------------23предмета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t>У наведеном  периоду обрађено је 46 предмета.Од тога је 20 било по пријавама грађана  а 26 предмета по службеној  дужности. Од 46 предмета решено је свих 46 предмета. Приспело је 1 другостепено решења по жалби из претходне године и предмет је враћен на поновни поступак и одлучивање. У изв</w:t>
      </w:r>
      <w:r w:rsidR="00EB29F1">
        <w:rPr>
          <w:rFonts w:ascii="Times New Roman" w:eastAsia="Times New Roman" w:hAnsi="Times New Roman" w:cs="Times New Roman"/>
          <w:sz w:val="24"/>
          <w:szCs w:val="24"/>
          <w:lang w:val="sr-Cyrl-CS" w:eastAsia="ar-SA"/>
        </w:rPr>
        <w:t>е</w:t>
      </w:r>
      <w:r>
        <w:rPr>
          <w:rFonts w:ascii="Times New Roman" w:eastAsia="Times New Roman" w:hAnsi="Times New Roman" w:cs="Times New Roman"/>
          <w:sz w:val="24"/>
          <w:szCs w:val="24"/>
          <w:lang w:val="sr-Cyrl-CS" w:eastAsia="ar-SA"/>
        </w:rPr>
        <w:t>штајном периду је било 2 жалбе</w:t>
      </w:r>
      <w:r w:rsidRPr="00FB2D5F">
        <w:rPr>
          <w:rFonts w:ascii="Times New Roman" w:eastAsia="Times New Roman" w:hAnsi="Times New Roman" w:cs="Times New Roman"/>
          <w:sz w:val="24"/>
          <w:szCs w:val="24"/>
          <w:lang w:val="sr-Cyrl-CS" w:eastAsia="ar-SA"/>
        </w:rPr>
        <w:t xml:space="preserve"> на решења које су прослеђене другостепеном органу министарству грађевинарства, на одлучивање. Извршења није било, али је  један инвеститор  сам извршио решење-затворио прозор до комшије непровидним материјалом, а шесторо инвеститора је након добија решења о обустави радова накандно прибавило решење којим се одобравају радови,односно снимак темеља.</w:t>
      </w:r>
    </w:p>
    <w:p w:rsidR="004A0905" w:rsidRPr="00FB2D5F" w:rsidRDefault="004A0905" w:rsidP="004A0905">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t>Према закону о озакоњењу (</w:t>
      </w:r>
      <w:r w:rsidRPr="00FB2D5F">
        <w:rPr>
          <w:rFonts w:ascii="Times New Roman" w:hAnsi="Times New Roman" w:cs="Times New Roman"/>
          <w:sz w:val="24"/>
          <w:szCs w:val="24"/>
        </w:rPr>
        <w:t>''Сл. гласник РС'',бр. 96/2015, 83/2018</w:t>
      </w:r>
      <w:r w:rsidRPr="00FB2D5F">
        <w:rPr>
          <w:rFonts w:ascii="Times New Roman" w:eastAsia="Times New Roman" w:hAnsi="Times New Roman" w:cs="Times New Roman"/>
          <w:sz w:val="24"/>
          <w:szCs w:val="24"/>
          <w:lang w:val="sr-Cyrl-CS" w:eastAsia="ar-SA"/>
        </w:rPr>
        <w:t>) од 26.11.2015.године, извршен</w:t>
      </w:r>
      <w:r w:rsidRPr="00FB2D5F">
        <w:rPr>
          <w:rFonts w:ascii="Times New Roman" w:eastAsia="Times New Roman" w:hAnsi="Times New Roman" w:cs="Times New Roman"/>
          <w:sz w:val="24"/>
          <w:szCs w:val="24"/>
          <w:lang w:val="sr-Cyrl-RS" w:eastAsia="ar-SA"/>
        </w:rPr>
        <w:t>о</w:t>
      </w:r>
      <w:r w:rsidRPr="00FB2D5F">
        <w:rPr>
          <w:rFonts w:ascii="Times New Roman" w:eastAsia="Times New Roman" w:hAnsi="Times New Roman" w:cs="Times New Roman"/>
          <w:sz w:val="24"/>
          <w:szCs w:val="24"/>
          <w:lang w:val="sr-Cyrl-CS" w:eastAsia="ar-SA"/>
        </w:rPr>
        <w:t xml:space="preserve"> је наставак и решавања предмета Озакоњења из 2017 године,прикупљање документације, усклађивање квадратура са Локалном пореском администрацијом,и достављање предмета одсеку за доношења решења о озакоњењу.                      </w:t>
      </w:r>
    </w:p>
    <w:p w:rsidR="004A0905" w:rsidRPr="00FB2D5F" w:rsidRDefault="004A0905" w:rsidP="00AF7894">
      <w:pPr>
        <w:suppressAutoHyphens/>
        <w:spacing w:after="0" w:line="240" w:lineRule="auto"/>
        <w:jc w:val="both"/>
        <w:rPr>
          <w:rFonts w:ascii="Times New Roman" w:eastAsia="Times New Roman" w:hAnsi="Times New Roman" w:cs="Times New Roman"/>
          <w:sz w:val="24"/>
          <w:szCs w:val="24"/>
          <w:lang w:val="sr-Cyrl-CS" w:eastAsia="ar-SA"/>
        </w:rPr>
      </w:pPr>
    </w:p>
    <w:p w:rsidR="004A0905" w:rsidRPr="00FB2D5F" w:rsidRDefault="004A0905" w:rsidP="004A0905">
      <w:pPr>
        <w:autoSpaceDE w:val="0"/>
        <w:autoSpaceDN w:val="0"/>
        <w:adjustRightInd w:val="0"/>
        <w:spacing w:after="0" w:line="240" w:lineRule="auto"/>
        <w:jc w:val="both"/>
        <w:rPr>
          <w:rFonts w:ascii="Times New Roman" w:hAnsi="Times New Roman" w:cs="Times New Roman"/>
          <w:sz w:val="24"/>
          <w:szCs w:val="24"/>
          <w:lang w:val="sr-Cyrl-RS"/>
        </w:rPr>
      </w:pPr>
    </w:p>
    <w:p w:rsidR="00AF7894" w:rsidRPr="004A0905" w:rsidRDefault="004A0905" w:rsidP="004A0905">
      <w:pPr>
        <w:autoSpaceDE w:val="0"/>
        <w:autoSpaceDN w:val="0"/>
        <w:adjustRightInd w:val="0"/>
        <w:spacing w:after="0" w:line="240" w:lineRule="auto"/>
        <w:jc w:val="center"/>
        <w:rPr>
          <w:rFonts w:ascii="Times New Roman" w:hAnsi="Times New Roman" w:cs="Times New Roman"/>
          <w:sz w:val="24"/>
          <w:szCs w:val="24"/>
          <w:lang w:val="sr-Cyrl-RS"/>
        </w:rPr>
      </w:pPr>
      <w:proofErr w:type="gramStart"/>
      <w:r w:rsidRPr="00FB2D5F">
        <w:rPr>
          <w:rFonts w:ascii="Times New Roman" w:hAnsi="Times New Roman" w:cs="Times New Roman"/>
          <w:b/>
          <w:bCs/>
          <w:sz w:val="24"/>
          <w:szCs w:val="24"/>
          <w:lang w:val="en-US"/>
        </w:rPr>
        <w:t>ПОКАЗАТЕЉИ</w:t>
      </w:r>
      <w:r w:rsidRPr="00FB2D5F">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 </w:t>
      </w:r>
      <w:r w:rsidRPr="004A0905">
        <w:rPr>
          <w:rFonts w:ascii="Times New Roman" w:hAnsi="Times New Roman" w:cs="Times New Roman"/>
          <w:b/>
          <w:sz w:val="24"/>
          <w:szCs w:val="24"/>
          <w:lang w:val="sr-Cyrl-RS"/>
        </w:rPr>
        <w:t>ДЕЛОТВОРНОСТИ</w:t>
      </w:r>
      <w:proofErr w:type="gramEnd"/>
    </w:p>
    <w:p w:rsidR="00E67927" w:rsidRPr="00FB2D5F" w:rsidRDefault="00E67927" w:rsidP="00AF7894">
      <w:pPr>
        <w:autoSpaceDE w:val="0"/>
        <w:autoSpaceDN w:val="0"/>
        <w:adjustRightInd w:val="0"/>
        <w:spacing w:after="0" w:line="240" w:lineRule="auto"/>
        <w:jc w:val="both"/>
        <w:rPr>
          <w:rFonts w:ascii="Times New Roman" w:hAnsi="Times New Roman" w:cs="Times New Roman"/>
          <w:b/>
          <w:bCs/>
          <w:sz w:val="24"/>
          <w:szCs w:val="24"/>
          <w:lang w:val="sr-Cyrl-RS"/>
        </w:rPr>
      </w:pPr>
    </w:p>
    <w:p w:rsidR="00AF7894" w:rsidRPr="00FB2D5F" w:rsidRDefault="00CA1C79" w:rsidP="00AF7894">
      <w:pPr>
        <w:autoSpaceDE w:val="0"/>
        <w:autoSpaceDN w:val="0"/>
        <w:adjustRightInd w:val="0"/>
        <w:spacing w:after="0" w:line="240" w:lineRule="auto"/>
        <w:jc w:val="both"/>
        <w:rPr>
          <w:rFonts w:ascii="Times New Roman" w:hAnsi="Times New Roman" w:cs="Times New Roman"/>
          <w:b/>
          <w:bCs/>
          <w:sz w:val="24"/>
          <w:szCs w:val="24"/>
        </w:rPr>
      </w:pPr>
      <w:r w:rsidRPr="00FB2D5F">
        <w:rPr>
          <w:rFonts w:ascii="Times New Roman" w:hAnsi="Times New Roman" w:cs="Times New Roman"/>
          <w:b/>
          <w:bCs/>
          <w:sz w:val="24"/>
          <w:szCs w:val="24"/>
        </w:rPr>
        <w:t>1.</w:t>
      </w:r>
      <w:r w:rsidR="00AF7894" w:rsidRPr="00FB2D5F">
        <w:rPr>
          <w:rFonts w:ascii="Times New Roman" w:hAnsi="Times New Roman" w:cs="Times New Roman"/>
          <w:b/>
          <w:bCs/>
          <w:sz w:val="24"/>
          <w:szCs w:val="24"/>
        </w:rPr>
        <w:t>Превентивно</w:t>
      </w:r>
      <w:r w:rsidRPr="00FB2D5F">
        <w:rPr>
          <w:rFonts w:ascii="Times New Roman" w:hAnsi="Times New Roman" w:cs="Times New Roman"/>
          <w:b/>
          <w:bCs/>
          <w:sz w:val="24"/>
          <w:szCs w:val="24"/>
          <w:lang w:val="sr-Cyrl-RS"/>
        </w:rPr>
        <w:t xml:space="preserve"> </w:t>
      </w:r>
      <w:r w:rsidR="00AF7894" w:rsidRPr="00FB2D5F">
        <w:rPr>
          <w:rFonts w:ascii="Times New Roman" w:hAnsi="Times New Roman" w:cs="Times New Roman"/>
          <w:b/>
          <w:bCs/>
          <w:sz w:val="24"/>
          <w:szCs w:val="24"/>
        </w:rPr>
        <w:t>деловање и обавештавање јавности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Како једно од средстава остварења циља инспекцијског надзора представља 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превентивно деловање што подразумева тачно и правовремено информисање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грађана, пружање стручне и саветодавне подршке и помоћи физичким лицима,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предузетницима и правним лицима, објављивање важећих прописа, давање предлога,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покретање иницијатива, упућивање дописа са препорукама и слично, а чиме се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подстиче правилност, исправност, уредност, безбедност и редовност у испуњавању</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обавеза, грађевинска инспекција је у току 201</w:t>
      </w:r>
      <w:r w:rsidRPr="00FB2D5F">
        <w:rPr>
          <w:rFonts w:ascii="Times New Roman" w:hAnsi="Times New Roman" w:cs="Times New Roman"/>
          <w:sz w:val="24"/>
          <w:szCs w:val="24"/>
          <w:lang w:val="sr-Cyrl-RS"/>
        </w:rPr>
        <w:t>9</w:t>
      </w:r>
      <w:r w:rsidRPr="00FB2D5F">
        <w:rPr>
          <w:rFonts w:ascii="Times New Roman" w:hAnsi="Times New Roman" w:cs="Times New Roman"/>
          <w:sz w:val="24"/>
          <w:szCs w:val="24"/>
        </w:rPr>
        <w:t xml:space="preserve">. године на </w:t>
      </w:r>
      <w:r w:rsidR="00F015C1" w:rsidRPr="00FB2D5F">
        <w:rPr>
          <w:rFonts w:ascii="Times New Roman" w:hAnsi="Times New Roman" w:cs="Times New Roman"/>
          <w:sz w:val="24"/>
          <w:szCs w:val="24"/>
        </w:rPr>
        <w:t>сајт</w:t>
      </w:r>
      <w:r w:rsidR="00F015C1" w:rsidRPr="00FB2D5F">
        <w:rPr>
          <w:rFonts w:ascii="Times New Roman" w:hAnsi="Times New Roman" w:cs="Times New Roman"/>
          <w:sz w:val="24"/>
          <w:szCs w:val="24"/>
          <w:lang w:val="sr-Cyrl-RS"/>
        </w:rPr>
        <w:t xml:space="preserve">у </w:t>
      </w:r>
      <w:hyperlink r:id="rId7" w:history="1">
        <w:r w:rsidR="00F015C1" w:rsidRPr="00FB2D5F">
          <w:rPr>
            <w:rStyle w:val="Strong"/>
            <w:rFonts w:ascii="Times New Roman" w:hAnsi="Times New Roman" w:cs="Times New Roman"/>
            <w:color w:val="607D8B"/>
            <w:sz w:val="24"/>
            <w:szCs w:val="24"/>
            <w:u w:val="single"/>
            <w:shd w:val="clear" w:color="auto" w:fill="FFFFFF"/>
          </w:rPr>
          <w:t>www.opstinamalocrnice.rs</w:t>
        </w:r>
      </w:hyperlink>
      <w:r w:rsidRPr="00FB2D5F">
        <w:rPr>
          <w:rFonts w:ascii="Times New Roman" w:hAnsi="Times New Roman" w:cs="Times New Roman"/>
          <w:sz w:val="24"/>
          <w:szCs w:val="24"/>
        </w:rPr>
        <w:t xml:space="preserve"> објавила контролне листе, прописе по којима поступа,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(Тел</w:t>
      </w:r>
      <w:r w:rsidR="00F015C1" w:rsidRPr="00FB2D5F">
        <w:rPr>
          <w:rFonts w:ascii="Times New Roman" w:hAnsi="Times New Roman" w:cs="Times New Roman"/>
          <w:sz w:val="24"/>
          <w:szCs w:val="24"/>
        </w:rPr>
        <w:t>.01</w:t>
      </w:r>
      <w:r w:rsidR="00F015C1" w:rsidRPr="00FB2D5F">
        <w:rPr>
          <w:rFonts w:ascii="Times New Roman" w:hAnsi="Times New Roman" w:cs="Times New Roman"/>
          <w:sz w:val="24"/>
          <w:szCs w:val="24"/>
          <w:lang w:val="sr-Cyrl-RS"/>
        </w:rPr>
        <w:t>2/280-016</w:t>
      </w:r>
      <w:r w:rsidRPr="00FB2D5F">
        <w:rPr>
          <w:rFonts w:ascii="Times New Roman" w:hAnsi="Times New Roman" w:cs="Times New Roman"/>
          <w:sz w:val="24"/>
          <w:szCs w:val="24"/>
        </w:rPr>
        <w:t xml:space="preserve">, мејл: </w:t>
      </w:r>
      <w:r w:rsidR="00941D16">
        <w:fldChar w:fldCharType="begin"/>
      </w:r>
      <w:r w:rsidR="00941D16">
        <w:instrText xml:space="preserve"> HYPERLINK "mailto:giop@opstinamalocrnice.rs" \o "Напиши поруку" </w:instrText>
      </w:r>
      <w:r w:rsidR="00941D16">
        <w:fldChar w:fldCharType="separate"/>
      </w:r>
      <w:r w:rsidR="00F015C1" w:rsidRPr="00FB2D5F">
        <w:rPr>
          <w:rStyle w:val="Hyperlink"/>
          <w:rFonts w:ascii="Times New Roman" w:hAnsi="Times New Roman" w:cs="Times New Roman"/>
          <w:color w:val="0186BA"/>
          <w:sz w:val="24"/>
          <w:szCs w:val="24"/>
          <w:shd w:val="clear" w:color="auto" w:fill="F7F7F7"/>
        </w:rPr>
        <w:t>giop@opstinamalocrnice.rs</w:t>
      </w:r>
      <w:r w:rsidR="00941D16">
        <w:rPr>
          <w:rStyle w:val="Hyperlink"/>
          <w:rFonts w:ascii="Times New Roman" w:hAnsi="Times New Roman" w:cs="Times New Roman"/>
          <w:color w:val="0186BA"/>
          <w:sz w:val="24"/>
          <w:szCs w:val="24"/>
          <w:shd w:val="clear" w:color="auto" w:fill="F7F7F7"/>
        </w:rPr>
        <w:fldChar w:fldCharType="end"/>
      </w:r>
      <w:r w:rsidRPr="00FB2D5F">
        <w:rPr>
          <w:rFonts w:ascii="Times New Roman" w:hAnsi="Times New Roman" w:cs="Times New Roman"/>
          <w:sz w:val="24"/>
          <w:szCs w:val="24"/>
        </w:rPr>
        <w:t>) преко којег се могу добити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одговори на питања из области грађевинске инспекције, предложити решења, идеје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или ставити примедбе. Грађевински инспектор континуирано је пружао стручну</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помоћ у вршењу поверених послова у области инспекцијског надзора и</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заинтересованим лицима и надзираним субјектима давао стручна објашњења,</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lastRenderedPageBreak/>
        <w:t>укључујући обавештавање субјеката инспекцијског надзора у вези са обавезама из</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rPr>
      </w:pPr>
      <w:r w:rsidRPr="00FB2D5F">
        <w:rPr>
          <w:rFonts w:ascii="Times New Roman" w:hAnsi="Times New Roman" w:cs="Times New Roman"/>
          <w:sz w:val="24"/>
          <w:szCs w:val="24"/>
        </w:rPr>
        <w:t>прописа и указивали субјекту на могуће забрањене, односно штетне последице</w:t>
      </w:r>
    </w:p>
    <w:p w:rsidR="00AF7894" w:rsidRPr="00FB2D5F" w:rsidRDefault="00AF7894" w:rsidP="00FB2D5F">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његовог понашања.</w:t>
      </w:r>
    </w:p>
    <w:p w:rsidR="00E67927" w:rsidRPr="00FB2D5F" w:rsidRDefault="00E67927" w:rsidP="00FB2D5F">
      <w:pPr>
        <w:autoSpaceDE w:val="0"/>
        <w:autoSpaceDN w:val="0"/>
        <w:adjustRightInd w:val="0"/>
        <w:spacing w:after="0" w:line="240" w:lineRule="auto"/>
        <w:jc w:val="both"/>
        <w:rPr>
          <w:rFonts w:ascii="Times New Roman" w:hAnsi="Times New Roman" w:cs="Times New Roman"/>
          <w:sz w:val="24"/>
          <w:szCs w:val="24"/>
          <w:lang w:val="sr-Cyrl-RS"/>
        </w:rPr>
      </w:pPr>
    </w:p>
    <w:p w:rsidR="00E67927" w:rsidRPr="00FB2D5F" w:rsidRDefault="00E67927" w:rsidP="00E67927">
      <w:pPr>
        <w:autoSpaceDE w:val="0"/>
        <w:autoSpaceDN w:val="0"/>
        <w:adjustRightInd w:val="0"/>
        <w:spacing w:after="0" w:line="240" w:lineRule="auto"/>
        <w:rPr>
          <w:rFonts w:ascii="Times New Roman" w:hAnsi="Times New Roman" w:cs="Times New Roman"/>
          <w:b/>
          <w:bCs/>
          <w:sz w:val="24"/>
          <w:szCs w:val="24"/>
        </w:rPr>
      </w:pPr>
      <w:r w:rsidRPr="00FB2D5F">
        <w:rPr>
          <w:rFonts w:ascii="Times New Roman" w:hAnsi="Times New Roman" w:cs="Times New Roman"/>
          <w:b/>
          <w:bCs/>
          <w:sz w:val="24"/>
          <w:szCs w:val="24"/>
        </w:rPr>
        <w:t>2.Усклађености пословања и поступања са законом и прописима које се мерe</w:t>
      </w:r>
    </w:p>
    <w:p w:rsidR="00E67927" w:rsidRPr="00FB2D5F" w:rsidRDefault="00E67927" w:rsidP="00E67927">
      <w:pPr>
        <w:autoSpaceDE w:val="0"/>
        <w:autoSpaceDN w:val="0"/>
        <w:adjustRightInd w:val="0"/>
        <w:spacing w:after="0" w:line="240" w:lineRule="auto"/>
        <w:rPr>
          <w:rFonts w:ascii="Times New Roman" w:hAnsi="Times New Roman" w:cs="Times New Roman"/>
          <w:b/>
          <w:bCs/>
          <w:sz w:val="24"/>
          <w:szCs w:val="24"/>
        </w:rPr>
      </w:pPr>
      <w:r w:rsidRPr="00FB2D5F">
        <w:rPr>
          <w:rFonts w:ascii="Times New Roman" w:hAnsi="Times New Roman" w:cs="Times New Roman"/>
          <w:b/>
          <w:bCs/>
          <w:sz w:val="24"/>
          <w:szCs w:val="24"/>
        </w:rPr>
        <w:t>контролним листама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У поступку редовног инспекцијског надзора, инспектор, поступајући у границама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предмета инспекцијског надзора из налога за инспекцијски надзор, предузима оне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провере и друге радње које су садржане у контролној листи. Уколико у току вршења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инспекцијског надзора процени да постоји ризик ван контролне листе који је висок или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критичан – инспектор покреће ванредан инспекцијски надзор. У поступку контроле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утврђено је да је ниво усклађености поступања са прописима, а који се мери</w:t>
      </w:r>
    </w:p>
    <w:p w:rsidR="00E67927"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контролним листама задовољавајући.</w:t>
      </w:r>
    </w:p>
    <w:p w:rsidR="00A72B65" w:rsidRDefault="00A72B65" w:rsidP="00E67927">
      <w:pPr>
        <w:autoSpaceDE w:val="0"/>
        <w:autoSpaceDN w:val="0"/>
        <w:adjustRightInd w:val="0"/>
        <w:spacing w:after="0" w:line="240" w:lineRule="auto"/>
        <w:rPr>
          <w:rFonts w:ascii="Times New Roman" w:hAnsi="Times New Roman" w:cs="Times New Roman"/>
          <w:sz w:val="24"/>
          <w:szCs w:val="24"/>
        </w:rPr>
      </w:pP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b/>
          <w:bCs/>
          <w:sz w:val="24"/>
          <w:szCs w:val="24"/>
          <w:lang w:val="en-US"/>
        </w:rPr>
        <w:t xml:space="preserve">3.Број </w:t>
      </w:r>
      <w:proofErr w:type="spellStart"/>
      <w:r>
        <w:rPr>
          <w:rFonts w:ascii="Times New Roman CYR" w:hAnsi="Times New Roman CYR" w:cs="Times New Roman CYR"/>
          <w:b/>
          <w:bCs/>
          <w:sz w:val="24"/>
          <w:szCs w:val="24"/>
          <w:lang w:val="en-US"/>
        </w:rPr>
        <w:t>откривених</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отклоњених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или</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битно</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умањених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насталих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штетних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последица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по</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законом</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заштићена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добра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права</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интересе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корективно</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деловање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инспектора</w:t>
      </w:r>
      <w:proofErr w:type="spellEnd"/>
      <w:r>
        <w:rPr>
          <w:rFonts w:ascii="Times New Roman CYR" w:hAnsi="Times New Roman CYR" w:cs="Times New Roman CYR"/>
          <w:b/>
          <w:bCs/>
          <w:sz w:val="24"/>
          <w:szCs w:val="24"/>
          <w:lang w:val="en-US"/>
        </w:rPr>
        <w:t>)</w:t>
      </w:r>
      <w:r>
        <w:rPr>
          <w:rFonts w:ascii="Times New Roman CYR" w:hAnsi="Times New Roman CYR" w:cs="Times New Roman CYR"/>
          <w:sz w:val="24"/>
          <w:szCs w:val="24"/>
          <w:lang w:val="en-US"/>
        </w:rPr>
        <w:t>.</w:t>
      </w: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proofErr w:type="spellStart"/>
      <w:r>
        <w:rPr>
          <w:rFonts w:ascii="Times New Roman CYR" w:hAnsi="Times New Roman CYR" w:cs="Times New Roman CYR"/>
          <w:sz w:val="24"/>
          <w:szCs w:val="24"/>
          <w:lang w:val="en-US"/>
        </w:rPr>
        <w:t>Укупно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било</w:t>
      </w:r>
      <w:proofErr w:type="spellEnd"/>
      <w:r>
        <w:rPr>
          <w:rFonts w:ascii="Times New Roman CYR" w:hAnsi="Times New Roman CYR" w:cs="Times New Roman CYR"/>
          <w:sz w:val="24"/>
          <w:szCs w:val="24"/>
          <w:lang w:val="en-US"/>
        </w:rPr>
        <w:t xml:space="preserve"> 32 </w:t>
      </w:r>
      <w:proofErr w:type="spellStart"/>
      <w:r>
        <w:rPr>
          <w:rFonts w:ascii="Times New Roman CYR" w:hAnsi="Times New Roman CYR" w:cs="Times New Roman CYR"/>
          <w:sz w:val="24"/>
          <w:szCs w:val="24"/>
          <w:lang w:val="en-US"/>
        </w:rPr>
        <w:t>предмета</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којима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отклоњена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или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смањена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штетне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последице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корективним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деловањем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инспектора</w:t>
      </w:r>
      <w:proofErr w:type="spellEnd"/>
      <w:r>
        <w:rPr>
          <w:rFonts w:ascii="Times New Roman CYR" w:hAnsi="Times New Roman CYR" w:cs="Times New Roman CYR"/>
          <w:sz w:val="24"/>
          <w:szCs w:val="24"/>
          <w:lang w:val="en-US"/>
        </w:rPr>
        <w:t xml:space="preserve"> </w:t>
      </w:r>
      <w:proofErr w:type="gramStart"/>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односи</w:t>
      </w:r>
      <w:proofErr w:type="spellEnd"/>
      <w:proofErr w:type="gram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физичка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лица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углавном</w:t>
      </w:r>
      <w:proofErr w:type="spellEnd"/>
      <w:r>
        <w:rPr>
          <w:rFonts w:ascii="Times New Roman CYR" w:hAnsi="Times New Roman CYR" w:cs="Times New Roman CYR"/>
          <w:sz w:val="24"/>
          <w:szCs w:val="24"/>
          <w:lang w:val="en-US"/>
        </w:rPr>
        <w:t>).</w:t>
      </w: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b/>
          <w:bCs/>
          <w:sz w:val="24"/>
          <w:szCs w:val="24"/>
          <w:lang w:val="sr-Cyrl-RS"/>
        </w:rPr>
        <w:t xml:space="preserve">4. </w:t>
      </w:r>
      <w:proofErr w:type="spellStart"/>
      <w:r>
        <w:rPr>
          <w:rFonts w:ascii="Times New Roman CYR" w:hAnsi="Times New Roman CYR" w:cs="Times New Roman CYR"/>
          <w:b/>
          <w:bCs/>
          <w:sz w:val="24"/>
          <w:szCs w:val="24"/>
          <w:lang w:val="en-US"/>
        </w:rPr>
        <w:t>Нерегистровани</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субјекти</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предузете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мере</w:t>
      </w:r>
      <w:proofErr w:type="spellEnd"/>
      <w:r>
        <w:rPr>
          <w:rFonts w:ascii="Times New Roman CYR" w:hAnsi="Times New Roman CYR" w:cs="Times New Roman CYR"/>
          <w:sz w:val="24"/>
          <w:szCs w:val="24"/>
          <w:lang w:val="en-US"/>
        </w:rPr>
        <w:t xml:space="preserve"> </w:t>
      </w:r>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У </w:t>
      </w:r>
      <w:proofErr w:type="spellStart"/>
      <w:r>
        <w:rPr>
          <w:rFonts w:ascii="Times New Roman CYR" w:hAnsi="Times New Roman CYR" w:cs="Times New Roman CYR"/>
          <w:sz w:val="24"/>
          <w:szCs w:val="24"/>
          <w:lang w:val="en-US"/>
        </w:rPr>
        <w:t>току</w:t>
      </w:r>
      <w:proofErr w:type="spellEnd"/>
      <w:r>
        <w:rPr>
          <w:rFonts w:ascii="Times New Roman CYR" w:hAnsi="Times New Roman CYR" w:cs="Times New Roman CYR"/>
          <w:sz w:val="24"/>
          <w:szCs w:val="24"/>
          <w:lang w:val="en-US"/>
        </w:rPr>
        <w:t xml:space="preserve"> 2019. </w:t>
      </w:r>
      <w:proofErr w:type="spellStart"/>
      <w:proofErr w:type="gramStart"/>
      <w:r>
        <w:rPr>
          <w:rFonts w:ascii="Times New Roman CYR" w:hAnsi="Times New Roman CYR" w:cs="Times New Roman CYR"/>
          <w:sz w:val="24"/>
          <w:szCs w:val="24"/>
          <w:lang w:val="en-US"/>
        </w:rPr>
        <w:t>године</w:t>
      </w:r>
      <w:proofErr w:type="spellEnd"/>
      <w:proofErr w:type="gramEnd"/>
      <w:r>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sr-Cyrl-RS"/>
        </w:rPr>
        <w:t>грађевински</w:t>
      </w:r>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инспектор</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није</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раду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наишао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субјекте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који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нерегистровани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за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обављање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делатности</w:t>
      </w:r>
      <w:proofErr w:type="spellEnd"/>
      <w:r>
        <w:rPr>
          <w:rFonts w:ascii="Times New Roman CYR" w:hAnsi="Times New Roman CYR" w:cs="Times New Roman CYR"/>
          <w:sz w:val="24"/>
          <w:szCs w:val="24"/>
          <w:lang w:val="en-US"/>
        </w:rPr>
        <w:t xml:space="preserve">. </w:t>
      </w:r>
    </w:p>
    <w:p w:rsidR="00A72B65" w:rsidRPr="00FB2D5F" w:rsidRDefault="00A72B65" w:rsidP="00E67927">
      <w:pPr>
        <w:autoSpaceDE w:val="0"/>
        <w:autoSpaceDN w:val="0"/>
        <w:adjustRightInd w:val="0"/>
        <w:spacing w:after="0" w:line="240" w:lineRule="auto"/>
        <w:rPr>
          <w:rFonts w:ascii="Times New Roman" w:hAnsi="Times New Roman" w:cs="Times New Roman"/>
          <w:sz w:val="24"/>
          <w:szCs w:val="24"/>
        </w:rPr>
      </w:pPr>
    </w:p>
    <w:p w:rsidR="00A72B65" w:rsidRDefault="00A72B65" w:rsidP="00A72B65">
      <w:pPr>
        <w:autoSpaceDE w:val="0"/>
        <w:autoSpaceDN w:val="0"/>
        <w:adjustRightInd w:val="0"/>
        <w:spacing w:after="0" w:line="240" w:lineRule="auto"/>
        <w:jc w:val="both"/>
        <w:rPr>
          <w:rFonts w:ascii="Times New Roman CYR" w:hAnsi="Times New Roman CYR" w:cs="Times New Roman CYR"/>
          <w:b/>
          <w:bCs/>
          <w:sz w:val="24"/>
          <w:szCs w:val="24"/>
          <w:lang w:val="en-US"/>
        </w:rPr>
      </w:pPr>
      <w:r>
        <w:rPr>
          <w:rFonts w:ascii="Times New Roman CYR" w:hAnsi="Times New Roman CYR" w:cs="Times New Roman CYR"/>
          <w:b/>
          <w:bCs/>
          <w:sz w:val="24"/>
          <w:szCs w:val="24"/>
          <w:lang w:val="sr-Cyrl-RS"/>
        </w:rPr>
        <w:t>5.</w:t>
      </w:r>
      <w:proofErr w:type="spellStart"/>
      <w:r>
        <w:rPr>
          <w:rFonts w:ascii="Times New Roman CYR" w:hAnsi="Times New Roman CYR" w:cs="Times New Roman CYR"/>
          <w:b/>
          <w:bCs/>
          <w:sz w:val="24"/>
          <w:szCs w:val="24"/>
          <w:lang w:val="en-US"/>
        </w:rPr>
        <w:t>Мере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предузете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ради</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уједначавања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праксе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инспекцијског</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надзора</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њихово</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дејство</w:t>
      </w:r>
      <w:proofErr w:type="spellEnd"/>
    </w:p>
    <w:p w:rsidR="00A72B65" w:rsidRDefault="00A72B65" w:rsidP="00A72B65">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У </w:t>
      </w:r>
      <w:proofErr w:type="spellStart"/>
      <w:r>
        <w:rPr>
          <w:rFonts w:ascii="Times New Roman CYR" w:hAnsi="Times New Roman CYR" w:cs="Times New Roman CYR"/>
          <w:sz w:val="24"/>
          <w:szCs w:val="24"/>
          <w:lang w:val="en-US"/>
        </w:rPr>
        <w:t>току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извештајне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године</w:t>
      </w:r>
      <w:proofErr w:type="spellEnd"/>
      <w:r>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sr-Cyrl-RS"/>
        </w:rPr>
        <w:t>грађевински</w:t>
      </w:r>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инспектор</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поступао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слично</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сродним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предметима</w:t>
      </w:r>
      <w:proofErr w:type="spellEnd"/>
      <w:r>
        <w:rPr>
          <w:rFonts w:ascii="Times New Roman CYR" w:hAnsi="Times New Roman CYR" w:cs="Times New Roman CYR"/>
          <w:sz w:val="24"/>
          <w:szCs w:val="24"/>
          <w:lang w:val="en-US"/>
        </w:rPr>
        <w:t xml:space="preserve"> и </w:t>
      </w:r>
      <w:proofErr w:type="spellStart"/>
      <w:r>
        <w:rPr>
          <w:rFonts w:ascii="Times New Roman CYR" w:hAnsi="Times New Roman CYR" w:cs="Times New Roman CYR"/>
          <w:sz w:val="24"/>
          <w:szCs w:val="24"/>
          <w:lang w:val="en-US"/>
        </w:rPr>
        <w:t>областима</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циљу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уједначавања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праксе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инспекцијског</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надзора</w:t>
      </w:r>
      <w:proofErr w:type="spellEnd"/>
      <w:r>
        <w:rPr>
          <w:rFonts w:ascii="Times New Roman CYR" w:hAnsi="Times New Roman CYR" w:cs="Times New Roman CYR"/>
          <w:sz w:val="24"/>
          <w:szCs w:val="24"/>
          <w:lang w:val="en-US"/>
        </w:rPr>
        <w:t xml:space="preserve"> </w:t>
      </w:r>
      <w:proofErr w:type="gramStart"/>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пре</w:t>
      </w:r>
      <w:proofErr w:type="spellEnd"/>
      <w:proofErr w:type="gram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свега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код</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инспекцијског</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надзора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код</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физичких</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лица</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области</w:t>
      </w:r>
      <w:proofErr w:type="spellEnd"/>
      <w:r>
        <w:rPr>
          <w:rFonts w:ascii="Times New Roman CYR" w:hAnsi="Times New Roman CYR" w:cs="Times New Roman CYR"/>
          <w:sz w:val="24"/>
          <w:szCs w:val="24"/>
          <w:lang w:val="en-US"/>
        </w:rPr>
        <w:t xml:space="preserve"> </w:t>
      </w:r>
      <w:r>
        <w:rPr>
          <w:rFonts w:ascii="Times New Roman CYR" w:hAnsi="Times New Roman CYR" w:cs="Times New Roman CYR"/>
          <w:sz w:val="24"/>
          <w:szCs w:val="24"/>
          <w:lang w:val="sr-Cyrl-RS"/>
        </w:rPr>
        <w:t>озакоњења објеката и уједначавања података са пореском инспекцијом</w:t>
      </w:r>
      <w:r>
        <w:rPr>
          <w:rFonts w:ascii="Times New Roman CYR" w:hAnsi="Times New Roman CYR" w:cs="Times New Roman CYR"/>
          <w:sz w:val="24"/>
          <w:szCs w:val="24"/>
          <w:lang w:val="en-US"/>
        </w:rPr>
        <w:t>)</w:t>
      </w:r>
    </w:p>
    <w:p w:rsidR="00FB2D5F" w:rsidRDefault="00FB2D5F" w:rsidP="00E67927">
      <w:pPr>
        <w:autoSpaceDE w:val="0"/>
        <w:autoSpaceDN w:val="0"/>
        <w:adjustRightInd w:val="0"/>
        <w:spacing w:after="0" w:line="240" w:lineRule="auto"/>
        <w:rPr>
          <w:rFonts w:ascii="Times New Roman" w:hAnsi="Times New Roman" w:cs="Times New Roman"/>
          <w:b/>
          <w:bCs/>
          <w:sz w:val="24"/>
          <w:szCs w:val="24"/>
          <w:lang w:val="sr-Cyrl-RS"/>
        </w:rPr>
      </w:pPr>
    </w:p>
    <w:p w:rsidR="00E67927" w:rsidRPr="00FB2D5F" w:rsidRDefault="00A72B65"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sr-Cyrl-RS"/>
        </w:rPr>
        <w:t>6</w:t>
      </w:r>
      <w:r w:rsidR="00E67927" w:rsidRPr="00FB2D5F">
        <w:rPr>
          <w:rFonts w:ascii="Times New Roman" w:hAnsi="Times New Roman" w:cs="Times New Roman"/>
          <w:b/>
          <w:bCs/>
          <w:sz w:val="24"/>
          <w:szCs w:val="24"/>
        </w:rPr>
        <w:t>. Координација инспекцијског надзора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У поступцима редовних или ванредних инспекцијских надзора грађевинска инспекција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 xml:space="preserve">општине </w:t>
      </w:r>
      <w:r w:rsidRPr="00FB2D5F">
        <w:rPr>
          <w:rFonts w:ascii="Times New Roman" w:hAnsi="Times New Roman" w:cs="Times New Roman"/>
          <w:sz w:val="24"/>
          <w:szCs w:val="24"/>
          <w:lang w:val="sr-Cyrl-RS"/>
        </w:rPr>
        <w:t>Мало Црниће</w:t>
      </w:r>
      <w:r w:rsidRPr="00FB2D5F">
        <w:rPr>
          <w:rFonts w:ascii="Times New Roman" w:hAnsi="Times New Roman" w:cs="Times New Roman"/>
          <w:sz w:val="24"/>
          <w:szCs w:val="24"/>
        </w:rPr>
        <w:t xml:space="preserve"> сарађивала је са другим инспекцијама, размењивала податке 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евиденције у поседу других инспекција, пре свега са комуналном инспекцијом, а такође</w:t>
      </w:r>
    </w:p>
    <w:p w:rsidR="00E67927" w:rsidRDefault="00E67927" w:rsidP="00E67927">
      <w:pPr>
        <w:autoSpaceDE w:val="0"/>
        <w:autoSpaceDN w:val="0"/>
        <w:adjustRightInd w:val="0"/>
        <w:spacing w:after="0" w:line="240" w:lineRule="auto"/>
        <w:rPr>
          <w:rFonts w:ascii="Times New Roman" w:hAnsi="Times New Roman" w:cs="Times New Roman"/>
          <w:sz w:val="24"/>
          <w:szCs w:val="24"/>
          <w:lang w:val="sr-Cyrl-RS"/>
        </w:rPr>
      </w:pPr>
      <w:r w:rsidRPr="00FB2D5F">
        <w:rPr>
          <w:rFonts w:ascii="Times New Roman" w:hAnsi="Times New Roman" w:cs="Times New Roman"/>
          <w:sz w:val="24"/>
          <w:szCs w:val="24"/>
          <w:lang w:val="sr-Cyrl-RS"/>
        </w:rPr>
        <w:t>и са пореском инспекцијом</w:t>
      </w:r>
      <w:r w:rsidRPr="00FB2D5F">
        <w:rPr>
          <w:rFonts w:ascii="Times New Roman" w:hAnsi="Times New Roman" w:cs="Times New Roman"/>
          <w:sz w:val="24"/>
          <w:szCs w:val="24"/>
        </w:rPr>
        <w:t xml:space="preserve">. </w:t>
      </w:r>
    </w:p>
    <w:p w:rsidR="00A72B65" w:rsidRDefault="00A72B65" w:rsidP="00E67927">
      <w:pPr>
        <w:autoSpaceDE w:val="0"/>
        <w:autoSpaceDN w:val="0"/>
        <w:adjustRightInd w:val="0"/>
        <w:spacing w:after="0" w:line="240" w:lineRule="auto"/>
        <w:rPr>
          <w:rFonts w:ascii="Times New Roman" w:hAnsi="Times New Roman" w:cs="Times New Roman"/>
          <w:sz w:val="24"/>
          <w:szCs w:val="24"/>
          <w:lang w:val="sr-Cyrl-RS"/>
        </w:rPr>
      </w:pPr>
    </w:p>
    <w:p w:rsidR="00A72B65" w:rsidRDefault="00A72B65" w:rsidP="00E67927">
      <w:pPr>
        <w:autoSpaceDE w:val="0"/>
        <w:autoSpaceDN w:val="0"/>
        <w:adjustRightInd w:val="0"/>
        <w:spacing w:after="0" w:line="240" w:lineRule="auto"/>
        <w:rPr>
          <w:rFonts w:ascii="Times New Roman CYR" w:hAnsi="Times New Roman CYR" w:cs="Times New Roman CYR"/>
          <w:b/>
          <w:bCs/>
          <w:sz w:val="24"/>
          <w:szCs w:val="24"/>
          <w:lang w:val="sr-Cyrl-RS"/>
        </w:rPr>
      </w:pPr>
      <w:r>
        <w:rPr>
          <w:rFonts w:ascii="Times New Roman CYR" w:hAnsi="Times New Roman CYR" w:cs="Times New Roman CYR"/>
          <w:b/>
          <w:bCs/>
          <w:sz w:val="24"/>
          <w:szCs w:val="24"/>
          <w:lang w:val="sr-Cyrl-RS"/>
        </w:rPr>
        <w:t>7.</w:t>
      </w:r>
      <w:proofErr w:type="spellStart"/>
      <w:r>
        <w:rPr>
          <w:rFonts w:ascii="Times New Roman CYR" w:hAnsi="Times New Roman CYR" w:cs="Times New Roman CYR"/>
          <w:b/>
          <w:bCs/>
          <w:sz w:val="24"/>
          <w:szCs w:val="24"/>
          <w:lang w:val="en-US"/>
        </w:rPr>
        <w:t>Однос</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редовних</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ванредних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инспекцијских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надзора</w:t>
      </w:r>
      <w:proofErr w:type="spellEnd"/>
    </w:p>
    <w:p w:rsidR="00A72B65" w:rsidRPr="00A72B65" w:rsidRDefault="00A72B65" w:rsidP="00E67927">
      <w:pPr>
        <w:autoSpaceDE w:val="0"/>
        <w:autoSpaceDN w:val="0"/>
        <w:adjustRightInd w:val="0"/>
        <w:spacing w:after="0" w:line="240" w:lineRule="auto"/>
        <w:rPr>
          <w:rFonts w:ascii="Times New Roman" w:hAnsi="Times New Roman" w:cs="Times New Roman"/>
          <w:sz w:val="24"/>
          <w:szCs w:val="24"/>
          <w:lang w:val="sr-Cyrl-RS"/>
        </w:rPr>
      </w:pPr>
    </w:p>
    <w:p w:rsidR="00246DAC" w:rsidRDefault="00A72B65" w:rsidP="00E67927">
      <w:pPr>
        <w:autoSpaceDE w:val="0"/>
        <w:autoSpaceDN w:val="0"/>
        <w:adjustRightInd w:val="0"/>
        <w:spacing w:after="0" w:line="240" w:lineRule="auto"/>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У наведеном  периоду обрађено је 46 предмета.Од тога је 20 било по пријавама грађана  а 26 предмета по службеној  дужности</w:t>
      </w:r>
      <w:r w:rsidR="00246DAC">
        <w:rPr>
          <w:rFonts w:ascii="Times New Roman" w:eastAsia="Times New Roman" w:hAnsi="Times New Roman" w:cs="Times New Roman"/>
          <w:sz w:val="24"/>
          <w:szCs w:val="24"/>
          <w:lang w:val="sr-Cyrl-CS" w:eastAsia="ar-SA"/>
        </w:rPr>
        <w:t>-редовни инспекцијски надзор</w:t>
      </w:r>
    </w:p>
    <w:p w:rsidR="00246DAC" w:rsidRDefault="00246DAC" w:rsidP="00246DAC">
      <w:pPr>
        <w:autoSpaceDE w:val="0"/>
        <w:autoSpaceDN w:val="0"/>
        <w:adjustRightInd w:val="0"/>
        <w:spacing w:after="0" w:line="240" w:lineRule="auto"/>
        <w:jc w:val="both"/>
        <w:rPr>
          <w:rFonts w:ascii="Times New Roman" w:eastAsia="Times New Roman" w:hAnsi="Times New Roman" w:cs="Times New Roman"/>
          <w:b/>
          <w:sz w:val="24"/>
          <w:szCs w:val="24"/>
          <w:lang w:val="sr-Cyrl-CS" w:eastAsia="ar-SA"/>
        </w:rPr>
      </w:pP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lang w:val="en-US"/>
        </w:rPr>
      </w:pPr>
      <w:r w:rsidRPr="00246DAC">
        <w:rPr>
          <w:rFonts w:ascii="Times New Roman" w:eastAsia="Times New Roman" w:hAnsi="Times New Roman" w:cs="Times New Roman"/>
          <w:b/>
          <w:sz w:val="24"/>
          <w:szCs w:val="24"/>
          <w:lang w:val="sr-Cyrl-CS" w:eastAsia="ar-SA"/>
        </w:rPr>
        <w:t>8.</w:t>
      </w:r>
      <w:r w:rsidRPr="00246DAC">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Ресурси</w:t>
      </w:r>
      <w:proofErr w:type="spellEnd"/>
      <w:r>
        <w:rPr>
          <w:rFonts w:ascii="Times New Roman CYR" w:hAnsi="Times New Roman CYR" w:cs="Times New Roman CYR"/>
          <w:sz w:val="24"/>
          <w:szCs w:val="24"/>
          <w:lang w:val="en-US"/>
        </w:rPr>
        <w:t xml:space="preserve"> </w:t>
      </w: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sr-Cyrl-RS"/>
        </w:rPr>
        <w:t xml:space="preserve">Грађевински </w:t>
      </w:r>
      <w:proofErr w:type="spellStart"/>
      <w:r>
        <w:rPr>
          <w:rFonts w:ascii="Times New Roman CYR" w:hAnsi="Times New Roman CYR" w:cs="Times New Roman CYR"/>
          <w:sz w:val="24"/>
          <w:szCs w:val="24"/>
          <w:lang w:val="en-US"/>
        </w:rPr>
        <w:t>инспектор</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једини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извршилац</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наведеним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пословима</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раду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користи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службени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аутомобил</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заједно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Комунално-саобраћајни</w:t>
      </w:r>
      <w:proofErr w:type="spellEnd"/>
      <w:r>
        <w:rPr>
          <w:rFonts w:ascii="Times New Roman CYR" w:hAnsi="Times New Roman CYR" w:cs="Times New Roman CYR"/>
          <w:sz w:val="24"/>
          <w:szCs w:val="24"/>
          <w:lang w:val="sr-Cyrl-RS"/>
        </w:rPr>
        <w:t>м</w:t>
      </w:r>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инспектором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Техничка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средства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која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користи</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раду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рачунар</w:t>
      </w:r>
      <w:proofErr w:type="spellEnd"/>
      <w:r>
        <w:rPr>
          <w:rFonts w:ascii="Times New Roman CYR" w:hAnsi="Times New Roman CYR" w:cs="Times New Roman CYR"/>
          <w:sz w:val="24"/>
          <w:szCs w:val="24"/>
          <w:lang w:val="en-US"/>
        </w:rPr>
        <w:t xml:space="preserve"> и </w:t>
      </w:r>
      <w:proofErr w:type="spellStart"/>
      <w:r>
        <w:rPr>
          <w:rFonts w:ascii="Times New Roman CYR" w:hAnsi="Times New Roman CYR" w:cs="Times New Roman CYR"/>
          <w:sz w:val="24"/>
          <w:szCs w:val="24"/>
          <w:lang w:val="en-US"/>
        </w:rPr>
        <w:t>фотоапарат</w:t>
      </w:r>
      <w:proofErr w:type="spellEnd"/>
      <w:r>
        <w:rPr>
          <w:rFonts w:ascii="Times New Roman CYR" w:hAnsi="Times New Roman CYR" w:cs="Times New Roman CYR"/>
          <w:sz w:val="24"/>
          <w:szCs w:val="24"/>
          <w:lang w:val="en-US"/>
        </w:rPr>
        <w:t>.</w:t>
      </w:r>
    </w:p>
    <w:p w:rsidR="00A72B65" w:rsidRPr="00EB29F1" w:rsidRDefault="00A72B65" w:rsidP="00E67927">
      <w:pPr>
        <w:autoSpaceDE w:val="0"/>
        <w:autoSpaceDN w:val="0"/>
        <w:adjustRightInd w:val="0"/>
        <w:spacing w:after="0" w:line="240" w:lineRule="auto"/>
        <w:rPr>
          <w:rFonts w:ascii="Times New Roman" w:hAnsi="Times New Roman" w:cs="Times New Roman"/>
          <w:b/>
          <w:bCs/>
          <w:sz w:val="24"/>
          <w:szCs w:val="24"/>
        </w:rPr>
      </w:pPr>
    </w:p>
    <w:p w:rsidR="00E67927" w:rsidRPr="00FB2D5F" w:rsidRDefault="00246DAC"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sr-Cyrl-RS"/>
        </w:rPr>
        <w:t>9</w:t>
      </w:r>
      <w:r w:rsidR="00E67927" w:rsidRPr="00FB2D5F">
        <w:rPr>
          <w:rFonts w:ascii="Times New Roman" w:hAnsi="Times New Roman" w:cs="Times New Roman"/>
          <w:b/>
          <w:bCs/>
          <w:sz w:val="24"/>
          <w:szCs w:val="24"/>
        </w:rPr>
        <w:t>. Придржавање рокова за поступање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Законом о инспекцијском надзору прописана је хитност у поступању у случају да се</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lastRenderedPageBreak/>
        <w:t>процени и утврди висок или критичан ризик, односно када то захтевају разлози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спречавања или отклањања непосредне опасности по живот или здравље људи,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имовину веће вредности, животну средину. По пријему телефонских пријава, пријава</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које стижу поштом или оних заведених на писарници овог органа, грађевински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инспектор је излазио на терен како би на основу процене степена ризика одлучивао о</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покретању инспекцијског надзора и предизимању мера из своје надлежности о чему су</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обавештавали подносиоце представки.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Чланом 42. Закона о инспекцијском надзору прописано је да ако грађевински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инспектор код надзираног субјекта открије незаконитост која је кажњива по закону или</w:t>
      </w:r>
    </w:p>
    <w:p w:rsidR="00E67927" w:rsidRPr="00FB2D5F" w:rsidRDefault="00E67927" w:rsidP="00E67927">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другом пропису, инспектор надлежном правосудном органу подноси кривичну пријаву</w:t>
      </w:r>
    </w:p>
    <w:p w:rsidR="00E67927" w:rsidRDefault="00E67927" w:rsidP="00E67927">
      <w:pPr>
        <w:autoSpaceDE w:val="0"/>
        <w:autoSpaceDN w:val="0"/>
        <w:adjustRightInd w:val="0"/>
        <w:spacing w:after="0" w:line="240" w:lineRule="auto"/>
        <w:rPr>
          <w:rFonts w:ascii="Times New Roman" w:hAnsi="Times New Roman" w:cs="Times New Roman"/>
          <w:sz w:val="24"/>
          <w:szCs w:val="24"/>
          <w:lang w:val="sr-Cyrl-RS"/>
        </w:rPr>
      </w:pPr>
      <w:r w:rsidRPr="00FB2D5F">
        <w:rPr>
          <w:rFonts w:ascii="Times New Roman" w:hAnsi="Times New Roman" w:cs="Times New Roman"/>
          <w:sz w:val="24"/>
          <w:szCs w:val="24"/>
        </w:rPr>
        <w:t>или захтев за покретање прекршајног поступка.</w:t>
      </w:r>
    </w:p>
    <w:p w:rsidR="00246DAC" w:rsidRDefault="00246DAC" w:rsidP="00E67927">
      <w:pPr>
        <w:autoSpaceDE w:val="0"/>
        <w:autoSpaceDN w:val="0"/>
        <w:adjustRightInd w:val="0"/>
        <w:spacing w:after="0" w:line="240" w:lineRule="auto"/>
        <w:rPr>
          <w:rFonts w:ascii="Times New Roman" w:hAnsi="Times New Roman" w:cs="Times New Roman"/>
          <w:sz w:val="24"/>
          <w:szCs w:val="24"/>
          <w:lang w:val="sr-Cyrl-RS"/>
        </w:rPr>
      </w:pPr>
    </w:p>
    <w:p w:rsidR="00246DAC" w:rsidRPr="00246DAC" w:rsidRDefault="00246DAC" w:rsidP="00246DAC">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b/>
          <w:bCs/>
          <w:sz w:val="24"/>
          <w:szCs w:val="24"/>
          <w:lang w:val="sr-Cyrl-RS"/>
        </w:rPr>
        <w:t>10.</w:t>
      </w:r>
      <w:proofErr w:type="spellStart"/>
      <w:r>
        <w:rPr>
          <w:rFonts w:ascii="Times New Roman CYR" w:hAnsi="Times New Roman CYR" w:cs="Times New Roman CYR"/>
          <w:b/>
          <w:bCs/>
          <w:sz w:val="24"/>
          <w:szCs w:val="24"/>
          <w:lang w:val="en-US"/>
        </w:rPr>
        <w:t>Законитост</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управних</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аката</w:t>
      </w:r>
      <w:proofErr w:type="spellEnd"/>
      <w:r>
        <w:rPr>
          <w:rFonts w:ascii="Times New Roman CYR" w:hAnsi="Times New Roman CYR" w:cs="Times New Roman CYR"/>
          <w:sz w:val="24"/>
          <w:szCs w:val="24"/>
          <w:lang w:val="en-US"/>
        </w:rPr>
        <w:t xml:space="preserve">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Прописи по којима поступа грађевинска инспекција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1. Закон о инспекцијском надзору (''Сл.гласник РС'' бр. 36/15,44/2018-др.закон, 95/2018 ),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2. Закон о општем управном поступку (''Сл.гласник РС'' бр. 18/16) ,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 xml:space="preserve">3. Закон о прекршајима (''Сл. гласник РС'', бр. 65/13, 13/2016,98/2016-одлука УС)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4. Закон о планирању и изградњи (''Сл. гласник. РС''бр. 72/09,81/09,24/11,121/12,132/14, 145/14, 83/2018</w:t>
      </w:r>
      <w:r w:rsidRPr="00FB2D5F">
        <w:rPr>
          <w:rFonts w:ascii="Times New Roman" w:hAnsi="Times New Roman" w:cs="Times New Roman"/>
          <w:sz w:val="24"/>
          <w:szCs w:val="24"/>
          <w:lang w:val="sr-Cyrl-RS"/>
        </w:rPr>
        <w:t>, 31/2019, 37/2019, 9/2020</w:t>
      </w:r>
      <w:r w:rsidRPr="00FB2D5F">
        <w:rPr>
          <w:rFonts w:ascii="Times New Roman" w:hAnsi="Times New Roman" w:cs="Times New Roman"/>
          <w:sz w:val="24"/>
          <w:szCs w:val="24"/>
        </w:rPr>
        <w:t xml:space="preserve">)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5. Закон о становању и одржавању зграда (''Сл. гласник РС'' бр. 104/16</w:t>
      </w:r>
      <w:r w:rsidRPr="00FB2D5F">
        <w:rPr>
          <w:rFonts w:ascii="Times New Roman" w:hAnsi="Times New Roman" w:cs="Times New Roman"/>
          <w:sz w:val="24"/>
          <w:szCs w:val="24"/>
          <w:lang w:val="sr-Cyrl-RS"/>
        </w:rPr>
        <w:t>, 9/2020</w:t>
      </w:r>
      <w:r w:rsidRPr="00FB2D5F">
        <w:rPr>
          <w:rFonts w:ascii="Times New Roman" w:hAnsi="Times New Roman" w:cs="Times New Roman"/>
          <w:sz w:val="24"/>
          <w:szCs w:val="24"/>
        </w:rPr>
        <w:t xml:space="preserve">) </w:t>
      </w:r>
    </w:p>
    <w:p w:rsidR="00246DAC" w:rsidRPr="00FB2D5F" w:rsidRDefault="00246DAC" w:rsidP="00246DAC">
      <w:pPr>
        <w:autoSpaceDE w:val="0"/>
        <w:autoSpaceDN w:val="0"/>
        <w:adjustRightInd w:val="0"/>
        <w:spacing w:after="0" w:line="240" w:lineRule="auto"/>
        <w:jc w:val="both"/>
        <w:rPr>
          <w:rFonts w:ascii="Times New Roman" w:hAnsi="Times New Roman" w:cs="Times New Roman"/>
          <w:sz w:val="24"/>
          <w:szCs w:val="24"/>
          <w:lang w:val="sr-Cyrl-RS"/>
        </w:rPr>
      </w:pPr>
      <w:r w:rsidRPr="00FB2D5F">
        <w:rPr>
          <w:rFonts w:ascii="Times New Roman" w:hAnsi="Times New Roman" w:cs="Times New Roman"/>
          <w:sz w:val="24"/>
          <w:szCs w:val="24"/>
        </w:rPr>
        <w:t>6.  Закон о озакоњењу објеката(''Сл. гласник РС'',бр. 96/2015, 83/2018)</w:t>
      </w:r>
    </w:p>
    <w:p w:rsidR="00246DAC" w:rsidRPr="00246DAC" w:rsidRDefault="00246DAC" w:rsidP="00246DAC">
      <w:pPr>
        <w:autoSpaceDE w:val="0"/>
        <w:autoSpaceDN w:val="0"/>
        <w:adjustRightInd w:val="0"/>
        <w:spacing w:after="0" w:line="240" w:lineRule="auto"/>
        <w:rPr>
          <w:rFonts w:ascii="Times New Roman CYR" w:hAnsi="Times New Roman CYR" w:cs="Times New Roman CYR"/>
          <w:sz w:val="24"/>
          <w:szCs w:val="24"/>
          <w:lang w:val="sr-Cyrl-RS"/>
        </w:rPr>
      </w:pPr>
      <w:r>
        <w:rPr>
          <w:rFonts w:ascii="Times New Roman CYR" w:hAnsi="Times New Roman CYR" w:cs="Times New Roman CYR"/>
          <w:sz w:val="24"/>
          <w:szCs w:val="24"/>
          <w:lang w:val="en-US"/>
        </w:rPr>
        <w:t xml:space="preserve">О </w:t>
      </w:r>
      <w:proofErr w:type="spellStart"/>
      <w:r>
        <w:rPr>
          <w:rFonts w:ascii="Times New Roman CYR" w:hAnsi="Times New Roman CYR" w:cs="Times New Roman CYR"/>
          <w:sz w:val="24"/>
          <w:szCs w:val="24"/>
          <w:lang w:val="en-US"/>
        </w:rPr>
        <w:t>сваком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извршеном</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прегледу</w:t>
      </w:r>
      <w:proofErr w:type="spellEnd"/>
      <w:r>
        <w:rPr>
          <w:rFonts w:ascii="Times New Roman CYR" w:hAnsi="Times New Roman CYR" w:cs="Times New Roman CYR"/>
          <w:sz w:val="24"/>
          <w:szCs w:val="24"/>
          <w:lang w:val="en-US"/>
        </w:rPr>
        <w:t xml:space="preserve"> и </w:t>
      </w:r>
      <w:proofErr w:type="spellStart"/>
      <w:r>
        <w:rPr>
          <w:rFonts w:ascii="Times New Roman CYR" w:hAnsi="Times New Roman CYR" w:cs="Times New Roman CYR"/>
          <w:sz w:val="24"/>
          <w:szCs w:val="24"/>
          <w:lang w:val="en-US"/>
        </w:rPr>
        <w:t>радњама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инспектор</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састављао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записнике</w:t>
      </w:r>
      <w:proofErr w:type="spellEnd"/>
      <w:r>
        <w:rPr>
          <w:rFonts w:ascii="Times New Roman CYR" w:hAnsi="Times New Roman CYR" w:cs="Times New Roman CYR"/>
          <w:sz w:val="24"/>
          <w:szCs w:val="24"/>
          <w:lang w:val="en-US"/>
        </w:rPr>
        <w:t xml:space="preserve"> и </w:t>
      </w:r>
      <w:proofErr w:type="spellStart"/>
      <w:r>
        <w:rPr>
          <w:rFonts w:ascii="Times New Roman CYR" w:hAnsi="Times New Roman CYR" w:cs="Times New Roman CYR"/>
          <w:sz w:val="24"/>
          <w:szCs w:val="24"/>
          <w:lang w:val="en-US"/>
        </w:rPr>
        <w:t>достављао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их</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странкама</w:t>
      </w:r>
      <w:proofErr w:type="spellEnd"/>
      <w:r>
        <w:rPr>
          <w:rFonts w:ascii="Times New Roman CYR" w:hAnsi="Times New Roman CYR" w:cs="Times New Roman CYR"/>
          <w:sz w:val="24"/>
          <w:szCs w:val="24"/>
          <w:lang w:val="en-US"/>
        </w:rPr>
        <w:t xml:space="preserve"> у </w:t>
      </w:r>
      <w:proofErr w:type="spellStart"/>
      <w:r>
        <w:rPr>
          <w:rFonts w:ascii="Times New Roman CYR" w:hAnsi="Times New Roman CYR" w:cs="Times New Roman CYR"/>
          <w:sz w:val="24"/>
          <w:szCs w:val="24"/>
          <w:lang w:val="en-US"/>
        </w:rPr>
        <w:t>поступку</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изјашњавање</w:t>
      </w:r>
      <w:proofErr w:type="spellEnd"/>
      <w:r>
        <w:rPr>
          <w:rFonts w:ascii="Times New Roman CYR" w:hAnsi="Times New Roman CYR" w:cs="Times New Roman CYR"/>
          <w:sz w:val="24"/>
          <w:szCs w:val="24"/>
          <w:lang w:val="en-US"/>
        </w:rPr>
        <w:t xml:space="preserve">, а о </w:t>
      </w:r>
      <w:proofErr w:type="spellStart"/>
      <w:r>
        <w:rPr>
          <w:rFonts w:ascii="Times New Roman CYR" w:hAnsi="Times New Roman CYR" w:cs="Times New Roman CYR"/>
          <w:sz w:val="24"/>
          <w:szCs w:val="24"/>
          <w:lang w:val="en-US"/>
        </w:rPr>
        <w:t>резултатима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обавештавао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подносиоце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представки</w:t>
      </w:r>
      <w:proofErr w:type="spellEnd"/>
      <w:r>
        <w:rPr>
          <w:rFonts w:ascii="Times New Roman CYR" w:hAnsi="Times New Roman CYR" w:cs="Times New Roman CYR"/>
          <w:sz w:val="24"/>
          <w:szCs w:val="24"/>
          <w:lang w:val="en-US"/>
        </w:rPr>
        <w:t>.</w:t>
      </w:r>
      <w:r>
        <w:rPr>
          <w:rFonts w:ascii="Times New Roman CYR" w:hAnsi="Times New Roman CYR" w:cs="Times New Roman CYR"/>
          <w:sz w:val="24"/>
          <w:szCs w:val="24"/>
          <w:lang w:val="sr-Cyrl-RS"/>
        </w:rPr>
        <w:t xml:space="preserve"> </w:t>
      </w:r>
      <w:r w:rsidRPr="00FB2D5F">
        <w:rPr>
          <w:rFonts w:ascii="Times New Roman" w:eastAsia="Times New Roman" w:hAnsi="Times New Roman" w:cs="Times New Roman"/>
          <w:sz w:val="24"/>
          <w:szCs w:val="24"/>
          <w:lang w:val="sr-Cyrl-CS" w:eastAsia="ar-SA"/>
        </w:rPr>
        <w:t>Приспело је 1 другостепено решења по жалби из претходне године и предмет је враћен на поновни поступак и одлучивање. У изв</w:t>
      </w:r>
      <w:r>
        <w:rPr>
          <w:rFonts w:ascii="Times New Roman" w:eastAsia="Times New Roman" w:hAnsi="Times New Roman" w:cs="Times New Roman"/>
          <w:sz w:val="24"/>
          <w:szCs w:val="24"/>
          <w:lang w:val="sr-Cyrl-CS" w:eastAsia="ar-SA"/>
        </w:rPr>
        <w:t>епштајном периду је било 2 жалбе</w:t>
      </w:r>
      <w:r w:rsidRPr="00FB2D5F">
        <w:rPr>
          <w:rFonts w:ascii="Times New Roman" w:eastAsia="Times New Roman" w:hAnsi="Times New Roman" w:cs="Times New Roman"/>
          <w:sz w:val="24"/>
          <w:szCs w:val="24"/>
          <w:lang w:val="sr-Cyrl-CS" w:eastAsia="ar-SA"/>
        </w:rPr>
        <w:t xml:space="preserve"> на решења које су прослеђене другостепеном органу министарству грађевинарства, на одлучивање.</w:t>
      </w:r>
    </w:p>
    <w:p w:rsidR="00246DAC" w:rsidRDefault="00246DAC" w:rsidP="00246DAC">
      <w:pPr>
        <w:autoSpaceDE w:val="0"/>
        <w:autoSpaceDN w:val="0"/>
        <w:adjustRightInd w:val="0"/>
        <w:spacing w:after="0" w:line="240" w:lineRule="auto"/>
        <w:rPr>
          <w:rFonts w:ascii="Times New Roman CYR" w:hAnsi="Times New Roman CYR" w:cs="Times New Roman CYR"/>
          <w:sz w:val="24"/>
          <w:szCs w:val="24"/>
          <w:lang w:val="sr-Cyrl-RS"/>
        </w:rPr>
      </w:pP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b/>
          <w:bCs/>
          <w:sz w:val="24"/>
          <w:szCs w:val="24"/>
          <w:lang w:val="sr-Cyrl-RS"/>
        </w:rPr>
        <w:t>11.</w:t>
      </w:r>
      <w:proofErr w:type="spellStart"/>
      <w:r>
        <w:rPr>
          <w:rFonts w:ascii="Times New Roman CYR" w:hAnsi="Times New Roman CYR" w:cs="Times New Roman CYR"/>
          <w:b/>
          <w:bCs/>
          <w:sz w:val="24"/>
          <w:szCs w:val="24"/>
          <w:lang w:val="en-US"/>
        </w:rPr>
        <w:t>Притужбе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на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рад</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инспекције</w:t>
      </w:r>
      <w:proofErr w:type="spellEnd"/>
      <w:r>
        <w:rPr>
          <w:rFonts w:ascii="Times New Roman CYR" w:hAnsi="Times New Roman CYR" w:cs="Times New Roman CYR"/>
          <w:sz w:val="24"/>
          <w:szCs w:val="24"/>
          <w:lang w:val="en-US"/>
        </w:rPr>
        <w:t xml:space="preserve"> </w:t>
      </w:r>
    </w:p>
    <w:p w:rsidR="00246DAC" w:rsidRDefault="00246DAC" w:rsidP="00246DAC">
      <w:pPr>
        <w:autoSpaceDE w:val="0"/>
        <w:autoSpaceDN w:val="0"/>
        <w:adjustRightInd w:val="0"/>
        <w:spacing w:after="0" w:line="240" w:lineRule="auto"/>
        <w:jc w:val="both"/>
        <w:rPr>
          <w:rFonts w:ascii="Times New Roman CYR" w:hAnsi="Times New Roman CYR" w:cs="Times New Roman CYR"/>
          <w:sz w:val="24"/>
          <w:szCs w:val="24"/>
          <w:lang w:val="en-US"/>
        </w:rPr>
      </w:pPr>
      <w:r>
        <w:rPr>
          <w:rFonts w:ascii="Times New Roman CYR" w:hAnsi="Times New Roman CYR" w:cs="Times New Roman CYR"/>
          <w:sz w:val="24"/>
          <w:szCs w:val="24"/>
          <w:lang w:val="en-US"/>
        </w:rPr>
        <w:t xml:space="preserve">У 2019. </w:t>
      </w:r>
      <w:proofErr w:type="spellStart"/>
      <w:proofErr w:type="gramStart"/>
      <w:r>
        <w:rPr>
          <w:rFonts w:ascii="Times New Roman CYR" w:hAnsi="Times New Roman CYR" w:cs="Times New Roman CYR"/>
          <w:sz w:val="24"/>
          <w:szCs w:val="24"/>
          <w:lang w:val="en-US"/>
        </w:rPr>
        <w:t>години</w:t>
      </w:r>
      <w:proofErr w:type="spellEnd"/>
      <w:proofErr w:type="gram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није</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било</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притужби</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на</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рад</w:t>
      </w:r>
      <w:proofErr w:type="spellEnd"/>
      <w:r>
        <w:rPr>
          <w:rFonts w:ascii="Times New Roman CYR" w:hAnsi="Times New Roman CYR" w:cs="Times New Roman CYR"/>
          <w:sz w:val="24"/>
          <w:szCs w:val="24"/>
          <w:lang w:val="en-US"/>
        </w:rPr>
        <w:t xml:space="preserve"> </w:t>
      </w:r>
      <w:proofErr w:type="spellStart"/>
      <w:r>
        <w:rPr>
          <w:rFonts w:ascii="Times New Roman CYR" w:hAnsi="Times New Roman CYR" w:cs="Times New Roman CYR"/>
          <w:sz w:val="24"/>
          <w:szCs w:val="24"/>
          <w:lang w:val="en-US"/>
        </w:rPr>
        <w:t>инспекције</w:t>
      </w:r>
      <w:proofErr w:type="spellEnd"/>
      <w:r>
        <w:rPr>
          <w:rFonts w:ascii="Times New Roman CYR" w:hAnsi="Times New Roman CYR" w:cs="Times New Roman CYR"/>
          <w:sz w:val="24"/>
          <w:szCs w:val="24"/>
          <w:lang w:val="en-US"/>
        </w:rPr>
        <w:t xml:space="preserve">. </w:t>
      </w:r>
    </w:p>
    <w:p w:rsidR="00CA1C79" w:rsidRPr="00FB2D5F" w:rsidRDefault="00CA1C79" w:rsidP="00E67927">
      <w:pPr>
        <w:autoSpaceDE w:val="0"/>
        <w:autoSpaceDN w:val="0"/>
        <w:adjustRightInd w:val="0"/>
        <w:spacing w:after="0" w:line="240" w:lineRule="auto"/>
        <w:rPr>
          <w:rFonts w:ascii="Times New Roman" w:hAnsi="Times New Roman" w:cs="Times New Roman"/>
          <w:b/>
          <w:bCs/>
          <w:sz w:val="24"/>
          <w:szCs w:val="24"/>
          <w:lang w:val="sr-Cyrl-RS"/>
        </w:rPr>
      </w:pPr>
    </w:p>
    <w:p w:rsidR="00E67927" w:rsidRPr="00FB2D5F" w:rsidRDefault="006D6F89" w:rsidP="00E6792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sr-Cyrl-RS"/>
        </w:rPr>
        <w:t>12</w:t>
      </w:r>
      <w:r w:rsidR="00E67927" w:rsidRPr="00FB2D5F">
        <w:rPr>
          <w:rFonts w:ascii="Times New Roman" w:hAnsi="Times New Roman" w:cs="Times New Roman"/>
          <w:b/>
          <w:bCs/>
          <w:sz w:val="24"/>
          <w:szCs w:val="24"/>
        </w:rPr>
        <w:t>. Обуке запослених</w:t>
      </w:r>
    </w:p>
    <w:p w:rsidR="00CA1C79" w:rsidRPr="00FB2D5F" w:rsidRDefault="00CA1C79" w:rsidP="00E67927">
      <w:pPr>
        <w:autoSpaceDE w:val="0"/>
        <w:autoSpaceDN w:val="0"/>
        <w:adjustRightInd w:val="0"/>
        <w:spacing w:after="0" w:line="240" w:lineRule="auto"/>
        <w:rPr>
          <w:rFonts w:ascii="Times New Roman" w:hAnsi="Times New Roman" w:cs="Times New Roman"/>
          <w:b/>
          <w:bCs/>
          <w:sz w:val="24"/>
          <w:szCs w:val="24"/>
          <w:lang w:val="sr-Cyrl-RS"/>
        </w:rPr>
      </w:pPr>
      <w:r w:rsidRPr="00FB2D5F">
        <w:rPr>
          <w:rFonts w:ascii="Times New Roman" w:hAnsi="Times New Roman" w:cs="Times New Roman"/>
          <w:sz w:val="24"/>
          <w:szCs w:val="24"/>
          <w:lang w:val="sr-Cyrl-RS"/>
        </w:rPr>
        <w:t>Током 2019.године, није било обуке грађевинског инспектора.</w:t>
      </w:r>
    </w:p>
    <w:p w:rsidR="006D6F89" w:rsidRDefault="006D6F89" w:rsidP="006D6F89">
      <w:pPr>
        <w:autoSpaceDE w:val="0"/>
        <w:autoSpaceDN w:val="0"/>
        <w:adjustRightInd w:val="0"/>
        <w:spacing w:after="0" w:line="240" w:lineRule="auto"/>
        <w:jc w:val="both"/>
        <w:rPr>
          <w:rFonts w:ascii="Times New Roman CYR" w:hAnsi="Times New Roman CYR" w:cs="Times New Roman CYR"/>
          <w:b/>
          <w:bCs/>
          <w:sz w:val="24"/>
          <w:szCs w:val="24"/>
          <w:lang w:val="sr-Cyrl-RS"/>
        </w:rPr>
      </w:pPr>
    </w:p>
    <w:p w:rsidR="006D6F89" w:rsidRDefault="006D6F89" w:rsidP="006D6F89">
      <w:pPr>
        <w:autoSpaceDE w:val="0"/>
        <w:autoSpaceDN w:val="0"/>
        <w:adjustRightInd w:val="0"/>
        <w:spacing w:after="0" w:line="240" w:lineRule="auto"/>
        <w:jc w:val="both"/>
        <w:rPr>
          <w:rFonts w:ascii="Times New Roman CYR" w:hAnsi="Times New Roman CYR" w:cs="Times New Roman CYR"/>
          <w:b/>
          <w:bCs/>
          <w:sz w:val="24"/>
          <w:szCs w:val="24"/>
          <w:lang w:val="en-US"/>
        </w:rPr>
      </w:pPr>
      <w:r>
        <w:rPr>
          <w:rFonts w:ascii="Times New Roman CYR" w:hAnsi="Times New Roman CYR" w:cs="Times New Roman CYR"/>
          <w:b/>
          <w:bCs/>
          <w:sz w:val="24"/>
          <w:szCs w:val="24"/>
          <w:lang w:val="sr-Cyrl-RS"/>
        </w:rPr>
        <w:t>13.</w:t>
      </w:r>
      <w:proofErr w:type="spellStart"/>
      <w:r>
        <w:rPr>
          <w:rFonts w:ascii="Times New Roman CYR" w:hAnsi="Times New Roman CYR" w:cs="Times New Roman CYR"/>
          <w:b/>
          <w:bCs/>
          <w:sz w:val="24"/>
          <w:szCs w:val="24"/>
          <w:lang w:val="en-US"/>
        </w:rPr>
        <w:t>Иницијатива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за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измене</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Одлука</w:t>
      </w:r>
      <w:proofErr w:type="spellEnd"/>
      <w:r>
        <w:rPr>
          <w:rFonts w:ascii="Times New Roman CYR" w:hAnsi="Times New Roman CYR" w:cs="Times New Roman CYR"/>
          <w:b/>
          <w:bCs/>
          <w:sz w:val="24"/>
          <w:szCs w:val="24"/>
          <w:lang w:val="en-US"/>
        </w:rPr>
        <w:t xml:space="preserve"> и </w:t>
      </w:r>
      <w:proofErr w:type="spellStart"/>
      <w:r>
        <w:rPr>
          <w:rFonts w:ascii="Times New Roman CYR" w:hAnsi="Times New Roman CYR" w:cs="Times New Roman CYR"/>
          <w:b/>
          <w:bCs/>
          <w:sz w:val="24"/>
          <w:szCs w:val="24"/>
          <w:lang w:val="en-US"/>
        </w:rPr>
        <w:t>прописа</w:t>
      </w:r>
      <w:proofErr w:type="spellEnd"/>
      <w:r>
        <w:rPr>
          <w:rFonts w:ascii="Times New Roman CYR" w:hAnsi="Times New Roman CYR" w:cs="Times New Roman CYR"/>
          <w:b/>
          <w:bCs/>
          <w:sz w:val="24"/>
          <w:szCs w:val="24"/>
          <w:lang w:val="en-US"/>
        </w:rPr>
        <w:t>.</w:t>
      </w:r>
    </w:p>
    <w:p w:rsidR="006D6F89" w:rsidRPr="006D6F89" w:rsidRDefault="006D6F89" w:rsidP="00CA1C79">
      <w:pPr>
        <w:autoSpaceDE w:val="0"/>
        <w:autoSpaceDN w:val="0"/>
        <w:adjustRightInd w:val="0"/>
        <w:spacing w:after="0" w:line="240" w:lineRule="auto"/>
        <w:rPr>
          <w:rFonts w:ascii="Times New Roman" w:hAnsi="Times New Roman" w:cs="Times New Roman"/>
          <w:bCs/>
          <w:sz w:val="24"/>
          <w:szCs w:val="24"/>
          <w:lang w:val="sr-Cyrl-RS"/>
        </w:rPr>
      </w:pPr>
      <w:r>
        <w:rPr>
          <w:rFonts w:ascii="Times New Roman" w:hAnsi="Times New Roman" w:cs="Times New Roman"/>
          <w:bCs/>
          <w:sz w:val="24"/>
          <w:szCs w:val="24"/>
          <w:lang w:val="sr-Cyrl-RS"/>
        </w:rPr>
        <w:t>Није било иницијатива за изменама Одлука и прописа из грађевинске области.</w:t>
      </w:r>
    </w:p>
    <w:p w:rsidR="006D6F89" w:rsidRDefault="006D6F89" w:rsidP="00CA1C79">
      <w:pPr>
        <w:autoSpaceDE w:val="0"/>
        <w:autoSpaceDN w:val="0"/>
        <w:adjustRightInd w:val="0"/>
        <w:spacing w:after="0" w:line="240" w:lineRule="auto"/>
        <w:rPr>
          <w:rFonts w:ascii="Times New Roman" w:hAnsi="Times New Roman" w:cs="Times New Roman"/>
          <w:b/>
          <w:bCs/>
          <w:sz w:val="24"/>
          <w:szCs w:val="24"/>
          <w:lang w:val="sr-Cyrl-RS"/>
        </w:rPr>
      </w:pPr>
    </w:p>
    <w:p w:rsidR="00CA1C79" w:rsidRPr="00FB2D5F" w:rsidRDefault="006D6F89" w:rsidP="00CA1C7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sr-Cyrl-RS"/>
        </w:rPr>
        <w:t>14</w:t>
      </w:r>
      <w:r w:rsidR="00CA1C79" w:rsidRPr="00FB2D5F">
        <w:rPr>
          <w:rFonts w:ascii="Times New Roman" w:hAnsi="Times New Roman" w:cs="Times New Roman"/>
          <w:b/>
          <w:bCs/>
          <w:sz w:val="24"/>
          <w:szCs w:val="24"/>
        </w:rPr>
        <w:t>. Информациони систем</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Грађевински инспектор у свом раду за потребе инспекцијског надзора користи</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информационе податке АПР, РГЗ, добија податке од МУП РС и користи их у складу са</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одредбама Закона о заштити података о личности, а служи се и евиденцијама података</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Одељења за просторно планирање урбанизам, грађевинарство, заштиту животне</w:t>
      </w:r>
    </w:p>
    <w:p w:rsidR="00CA1C79" w:rsidRPr="00FB2D5F" w:rsidRDefault="00CA1C79" w:rsidP="00CA1C79">
      <w:pPr>
        <w:autoSpaceDE w:val="0"/>
        <w:autoSpaceDN w:val="0"/>
        <w:adjustRightInd w:val="0"/>
        <w:spacing w:after="0" w:line="240" w:lineRule="auto"/>
        <w:rPr>
          <w:rFonts w:ascii="Times New Roman" w:hAnsi="Times New Roman" w:cs="Times New Roman"/>
          <w:sz w:val="24"/>
          <w:szCs w:val="24"/>
        </w:rPr>
      </w:pPr>
      <w:r w:rsidRPr="00FB2D5F">
        <w:rPr>
          <w:rFonts w:ascii="Times New Roman" w:hAnsi="Times New Roman" w:cs="Times New Roman"/>
          <w:sz w:val="24"/>
          <w:szCs w:val="24"/>
        </w:rPr>
        <w:t>средине, комунално стамбене послове, инспекцијске послове и пољопривреду</w:t>
      </w:r>
    </w:p>
    <w:p w:rsidR="006D6F89" w:rsidRDefault="00CA1C79" w:rsidP="004A0905">
      <w:pPr>
        <w:autoSpaceDE w:val="0"/>
        <w:autoSpaceDN w:val="0"/>
        <w:adjustRightInd w:val="0"/>
        <w:spacing w:after="0" w:line="240" w:lineRule="auto"/>
        <w:rPr>
          <w:rFonts w:ascii="Times New Roman" w:hAnsi="Times New Roman" w:cs="Times New Roman"/>
          <w:sz w:val="24"/>
          <w:szCs w:val="24"/>
          <w:lang w:val="sr-Cyrl-RS"/>
        </w:rPr>
      </w:pPr>
      <w:r w:rsidRPr="00FB2D5F">
        <w:rPr>
          <w:rFonts w:ascii="Times New Roman" w:hAnsi="Times New Roman" w:cs="Times New Roman"/>
          <w:sz w:val="24"/>
          <w:szCs w:val="24"/>
        </w:rPr>
        <w:t xml:space="preserve"> и комуналне инспекције.</w:t>
      </w:r>
    </w:p>
    <w:p w:rsidR="00EB29F1" w:rsidRDefault="00EB29F1" w:rsidP="006D6F89">
      <w:pPr>
        <w:autoSpaceDE w:val="0"/>
        <w:autoSpaceDN w:val="0"/>
        <w:adjustRightInd w:val="0"/>
        <w:spacing w:after="0" w:line="240" w:lineRule="auto"/>
        <w:jc w:val="both"/>
        <w:rPr>
          <w:rFonts w:ascii="Times New Roman" w:hAnsi="Times New Roman" w:cs="Times New Roman"/>
          <w:b/>
          <w:sz w:val="24"/>
          <w:szCs w:val="24"/>
        </w:rPr>
      </w:pPr>
    </w:p>
    <w:p w:rsidR="006D6F89" w:rsidRPr="006D6F89" w:rsidRDefault="006D6F89" w:rsidP="006D6F89">
      <w:pPr>
        <w:autoSpaceDE w:val="0"/>
        <w:autoSpaceDN w:val="0"/>
        <w:adjustRightInd w:val="0"/>
        <w:spacing w:after="0" w:line="240" w:lineRule="auto"/>
        <w:jc w:val="both"/>
        <w:rPr>
          <w:rFonts w:ascii="Times New Roman CYR" w:hAnsi="Times New Roman CYR" w:cs="Times New Roman CYR"/>
          <w:sz w:val="24"/>
          <w:szCs w:val="24"/>
          <w:lang w:val="sr-Cyrl-RS"/>
        </w:rPr>
      </w:pPr>
      <w:r w:rsidRPr="006D6F89">
        <w:rPr>
          <w:rFonts w:ascii="Times New Roman" w:hAnsi="Times New Roman" w:cs="Times New Roman"/>
          <w:b/>
          <w:sz w:val="24"/>
          <w:szCs w:val="24"/>
          <w:lang w:val="sr-Cyrl-RS"/>
        </w:rPr>
        <w:t>15</w:t>
      </w:r>
      <w:r>
        <w:rPr>
          <w:rFonts w:ascii="Times New Roman" w:hAnsi="Times New Roman" w:cs="Times New Roman"/>
          <w:sz w:val="24"/>
          <w:szCs w:val="24"/>
          <w:lang w:val="sr-Cyrl-RS"/>
        </w:rPr>
        <w:t>.</w:t>
      </w:r>
      <w:r w:rsidRPr="006D6F89">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Исходи</w:t>
      </w:r>
      <w:proofErr w:type="spellEnd"/>
      <w:r>
        <w:rPr>
          <w:rFonts w:ascii="Times New Roman CYR" w:hAnsi="Times New Roman CYR" w:cs="Times New Roman CYR"/>
          <w:b/>
          <w:bCs/>
          <w:sz w:val="24"/>
          <w:szCs w:val="24"/>
          <w:lang w:val="en-US"/>
        </w:rPr>
        <w:t xml:space="preserve"> </w:t>
      </w:r>
      <w:proofErr w:type="spellStart"/>
      <w:proofErr w:type="gramStart"/>
      <w:r>
        <w:rPr>
          <w:rFonts w:ascii="Times New Roman CYR" w:hAnsi="Times New Roman CYR" w:cs="Times New Roman CYR"/>
          <w:b/>
          <w:bCs/>
          <w:sz w:val="24"/>
          <w:szCs w:val="24"/>
          <w:lang w:val="en-US"/>
        </w:rPr>
        <w:t>поступања</w:t>
      </w:r>
      <w:proofErr w:type="spell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правосудних</w:t>
      </w:r>
      <w:proofErr w:type="spellEnd"/>
      <w:proofErr w:type="gramEnd"/>
      <w:r>
        <w:rPr>
          <w:rFonts w:ascii="Times New Roman CYR" w:hAnsi="Times New Roman CYR" w:cs="Times New Roman CYR"/>
          <w:b/>
          <w:bCs/>
          <w:sz w:val="24"/>
          <w:szCs w:val="24"/>
          <w:lang w:val="en-US"/>
        </w:rPr>
        <w:t xml:space="preserve"> </w:t>
      </w:r>
      <w:proofErr w:type="spellStart"/>
      <w:r>
        <w:rPr>
          <w:rFonts w:ascii="Times New Roman CYR" w:hAnsi="Times New Roman CYR" w:cs="Times New Roman CYR"/>
          <w:b/>
          <w:bCs/>
          <w:sz w:val="24"/>
          <w:szCs w:val="24"/>
          <w:lang w:val="en-US"/>
        </w:rPr>
        <w:t>органа</w:t>
      </w:r>
      <w:proofErr w:type="spellEnd"/>
      <w:r>
        <w:rPr>
          <w:rFonts w:ascii="Times New Roman CYR" w:hAnsi="Times New Roman CYR" w:cs="Times New Roman CYR"/>
          <w:b/>
          <w:bCs/>
          <w:sz w:val="24"/>
          <w:szCs w:val="24"/>
          <w:lang w:val="en-US"/>
        </w:rPr>
        <w:t>.</w:t>
      </w:r>
      <w:r>
        <w:rPr>
          <w:rFonts w:ascii="Times New Roman CYR" w:hAnsi="Times New Roman CYR" w:cs="Times New Roman CYR"/>
          <w:sz w:val="24"/>
          <w:szCs w:val="24"/>
          <w:lang w:val="en-US"/>
        </w:rPr>
        <w:t xml:space="preserve"> </w:t>
      </w:r>
    </w:p>
    <w:p w:rsidR="006D6F89" w:rsidRPr="00FB2D5F" w:rsidRDefault="006D6F89" w:rsidP="006D6F89">
      <w:pPr>
        <w:suppressAutoHyphens/>
        <w:spacing w:after="0" w:line="240" w:lineRule="auto"/>
        <w:jc w:val="both"/>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lastRenderedPageBreak/>
        <w:t>Приспело је 1 другостепено решења по жалби из претходне године и предмет је враћен на поновни поступак и одлучивање. У изв</w:t>
      </w:r>
      <w:r>
        <w:rPr>
          <w:rFonts w:ascii="Times New Roman" w:eastAsia="Times New Roman" w:hAnsi="Times New Roman" w:cs="Times New Roman"/>
          <w:sz w:val="24"/>
          <w:szCs w:val="24"/>
          <w:lang w:val="sr-Cyrl-CS" w:eastAsia="ar-SA"/>
        </w:rPr>
        <w:t>епштајном периду је било 2 жалбе</w:t>
      </w:r>
      <w:r w:rsidRPr="00FB2D5F">
        <w:rPr>
          <w:rFonts w:ascii="Times New Roman" w:eastAsia="Times New Roman" w:hAnsi="Times New Roman" w:cs="Times New Roman"/>
          <w:sz w:val="24"/>
          <w:szCs w:val="24"/>
          <w:lang w:val="sr-Cyrl-CS" w:eastAsia="ar-SA"/>
        </w:rPr>
        <w:t xml:space="preserve"> на решења које су прослеђене другостепеном органу министарству грађевинар</w:t>
      </w:r>
      <w:bookmarkStart w:id="0" w:name="_GoBack"/>
      <w:bookmarkEnd w:id="0"/>
      <w:r w:rsidRPr="00FB2D5F">
        <w:rPr>
          <w:rFonts w:ascii="Times New Roman" w:eastAsia="Times New Roman" w:hAnsi="Times New Roman" w:cs="Times New Roman"/>
          <w:sz w:val="24"/>
          <w:szCs w:val="24"/>
          <w:lang w:val="sr-Cyrl-CS" w:eastAsia="ar-SA"/>
        </w:rPr>
        <w:t>ства, на одлучивање. Извршења није било, али је  један инвеститор  сам извршио решење-затворио прозор до комшије непровидним материјалом, а шесторо инвеститора је након добија решења</w:t>
      </w:r>
      <w:r w:rsidR="00EB29F1">
        <w:rPr>
          <w:rFonts w:ascii="Times New Roman" w:eastAsia="Times New Roman" w:hAnsi="Times New Roman" w:cs="Times New Roman"/>
          <w:sz w:val="24"/>
          <w:szCs w:val="24"/>
          <w:lang w:val="sr-Cyrl-CS" w:eastAsia="ar-SA"/>
        </w:rPr>
        <w:t xml:space="preserve"> о обустави радова нак</w:t>
      </w:r>
      <w:r w:rsidR="00EB29F1">
        <w:rPr>
          <w:rFonts w:ascii="Times New Roman" w:eastAsia="Times New Roman" w:hAnsi="Times New Roman" w:cs="Times New Roman"/>
          <w:sz w:val="24"/>
          <w:szCs w:val="24"/>
          <w:lang w:val="sr-Cyrl-RS" w:eastAsia="ar-SA"/>
        </w:rPr>
        <w:t>на</w:t>
      </w:r>
      <w:r w:rsidRPr="00FB2D5F">
        <w:rPr>
          <w:rFonts w:ascii="Times New Roman" w:eastAsia="Times New Roman" w:hAnsi="Times New Roman" w:cs="Times New Roman"/>
          <w:sz w:val="24"/>
          <w:szCs w:val="24"/>
          <w:lang w:val="sr-Cyrl-CS" w:eastAsia="ar-SA"/>
        </w:rPr>
        <w:t>дно прибавило решење којим се одобравају радови,односно снимак темеља.</w:t>
      </w:r>
    </w:p>
    <w:p w:rsidR="00CA1C79" w:rsidRDefault="00CA1C79" w:rsidP="00CA1C79">
      <w:pPr>
        <w:autoSpaceDE w:val="0"/>
        <w:autoSpaceDN w:val="0"/>
        <w:adjustRightInd w:val="0"/>
        <w:spacing w:after="0" w:line="240" w:lineRule="auto"/>
        <w:rPr>
          <w:rFonts w:ascii="Times New Roman" w:hAnsi="Times New Roman" w:cs="Times New Roman"/>
          <w:sz w:val="24"/>
          <w:szCs w:val="24"/>
          <w:lang w:val="sr-Cyrl-RS"/>
        </w:rPr>
      </w:pPr>
    </w:p>
    <w:p w:rsidR="004A0905" w:rsidRPr="004A0905" w:rsidRDefault="004A0905" w:rsidP="00CA1C79">
      <w:pPr>
        <w:autoSpaceDE w:val="0"/>
        <w:autoSpaceDN w:val="0"/>
        <w:adjustRightInd w:val="0"/>
        <w:spacing w:after="0" w:line="240" w:lineRule="auto"/>
        <w:rPr>
          <w:rFonts w:ascii="Times New Roman" w:hAnsi="Times New Roman" w:cs="Times New Roman"/>
          <w:b/>
          <w:bCs/>
          <w:sz w:val="24"/>
          <w:szCs w:val="24"/>
          <w:lang w:val="sr-Cyrl-RS"/>
        </w:rPr>
      </w:pPr>
    </w:p>
    <w:p w:rsidR="00AF7894" w:rsidRPr="00FB2D5F" w:rsidRDefault="00AF7894">
      <w:pPr>
        <w:rPr>
          <w:rFonts w:ascii="Times New Roman" w:hAnsi="Times New Roman" w:cs="Times New Roman"/>
          <w:sz w:val="24"/>
          <w:szCs w:val="24"/>
          <w:lang w:val="sr-Cyrl-RS"/>
        </w:rPr>
      </w:pPr>
    </w:p>
    <w:p w:rsidR="00CA1C79" w:rsidRPr="00FB2D5F" w:rsidRDefault="00CA1C79" w:rsidP="00CA1C79">
      <w:pPr>
        <w:suppressAutoHyphens/>
        <w:spacing w:after="0" w:line="240" w:lineRule="auto"/>
        <w:ind w:firstLine="720"/>
        <w:jc w:val="right"/>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b/>
          <w:sz w:val="24"/>
          <w:szCs w:val="24"/>
          <w:lang w:val="sr-Cyrl-CS" w:eastAsia="ar-SA"/>
        </w:rPr>
        <w:t xml:space="preserve">                                      </w:t>
      </w:r>
      <w:r w:rsidRPr="00FB2D5F">
        <w:rPr>
          <w:rFonts w:ascii="Times New Roman" w:eastAsia="Times New Roman" w:hAnsi="Times New Roman" w:cs="Times New Roman"/>
          <w:sz w:val="24"/>
          <w:szCs w:val="24"/>
          <w:lang w:val="sr-Cyrl-CS" w:eastAsia="ar-SA"/>
        </w:rPr>
        <w:t>Грађевински инспектор</w:t>
      </w:r>
    </w:p>
    <w:p w:rsidR="00CA1C79" w:rsidRPr="00FB2D5F" w:rsidRDefault="00CA1C79" w:rsidP="00CA1C79">
      <w:pPr>
        <w:suppressAutoHyphens/>
        <w:spacing w:after="0" w:line="240" w:lineRule="auto"/>
        <w:jc w:val="right"/>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t xml:space="preserve">                                              Општинске управе Мало Црниће </w:t>
      </w:r>
    </w:p>
    <w:p w:rsidR="00CA1C79" w:rsidRPr="00FB2D5F" w:rsidRDefault="00CA1C79" w:rsidP="00CA1C79">
      <w:pPr>
        <w:suppressAutoHyphens/>
        <w:spacing w:after="0" w:line="240" w:lineRule="auto"/>
        <w:jc w:val="right"/>
        <w:rPr>
          <w:rFonts w:ascii="Times New Roman" w:eastAsia="Times New Roman" w:hAnsi="Times New Roman" w:cs="Times New Roman"/>
          <w:sz w:val="24"/>
          <w:szCs w:val="24"/>
          <w:lang w:val="sr-Cyrl-CS" w:eastAsia="ar-SA"/>
        </w:rPr>
      </w:pP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r>
      <w:r w:rsidRPr="00FB2D5F">
        <w:rPr>
          <w:rFonts w:ascii="Times New Roman" w:eastAsia="Times New Roman" w:hAnsi="Times New Roman" w:cs="Times New Roman"/>
          <w:sz w:val="24"/>
          <w:szCs w:val="24"/>
          <w:lang w:val="sr-Cyrl-CS" w:eastAsia="ar-SA"/>
        </w:rPr>
        <w:tab/>
        <w:t xml:space="preserve">                                  Јовановић Драган,грађ.инж.</w:t>
      </w:r>
    </w:p>
    <w:p w:rsidR="00CA1C79" w:rsidRPr="00FB2D5F" w:rsidRDefault="00CA1C79">
      <w:pPr>
        <w:rPr>
          <w:rFonts w:ascii="Times New Roman" w:hAnsi="Times New Roman" w:cs="Times New Roman"/>
          <w:sz w:val="24"/>
          <w:szCs w:val="24"/>
          <w:lang w:val="sr-Cyrl-RS"/>
        </w:rPr>
      </w:pPr>
    </w:p>
    <w:sectPr w:rsidR="00CA1C79" w:rsidRPr="00FB2D5F" w:rsidSect="00CA1C79">
      <w:footerReference w:type="default" r:id="rId8"/>
      <w:pgSz w:w="12240" w:h="15840"/>
      <w:pgMar w:top="1417" w:right="1134"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D16" w:rsidRDefault="00941D16" w:rsidP="00CA1C79">
      <w:pPr>
        <w:spacing w:after="0" w:line="240" w:lineRule="auto"/>
      </w:pPr>
      <w:r>
        <w:separator/>
      </w:r>
    </w:p>
  </w:endnote>
  <w:endnote w:type="continuationSeparator" w:id="0">
    <w:p w:rsidR="00941D16" w:rsidRDefault="00941D16" w:rsidP="00CA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17267"/>
      <w:docPartObj>
        <w:docPartGallery w:val="Page Numbers (Bottom of Page)"/>
        <w:docPartUnique/>
      </w:docPartObj>
    </w:sdtPr>
    <w:sdtEndPr/>
    <w:sdtContent>
      <w:p w:rsidR="00CA1C79" w:rsidRDefault="00CA1C79">
        <w:pPr>
          <w:pStyle w:val="Footer"/>
          <w:jc w:val="right"/>
        </w:pPr>
        <w:r>
          <w:fldChar w:fldCharType="begin"/>
        </w:r>
        <w:r>
          <w:instrText>PAGE   \* MERGEFORMAT</w:instrText>
        </w:r>
        <w:r>
          <w:fldChar w:fldCharType="separate"/>
        </w:r>
        <w:r w:rsidR="00370548" w:rsidRPr="00370548">
          <w:rPr>
            <w:noProof/>
            <w:lang w:val="sr-Latn-CS"/>
          </w:rPr>
          <w:t>5</w:t>
        </w:r>
        <w:r>
          <w:fldChar w:fldCharType="end"/>
        </w:r>
      </w:p>
    </w:sdtContent>
  </w:sdt>
  <w:p w:rsidR="00CA1C79" w:rsidRDefault="00CA1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D16" w:rsidRDefault="00941D16" w:rsidP="00CA1C79">
      <w:pPr>
        <w:spacing w:after="0" w:line="240" w:lineRule="auto"/>
      </w:pPr>
      <w:r>
        <w:separator/>
      </w:r>
    </w:p>
  </w:footnote>
  <w:footnote w:type="continuationSeparator" w:id="0">
    <w:p w:rsidR="00941D16" w:rsidRDefault="00941D16" w:rsidP="00CA1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35C173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94"/>
    <w:rsid w:val="00246DAC"/>
    <w:rsid w:val="00370548"/>
    <w:rsid w:val="004A0905"/>
    <w:rsid w:val="00565C9A"/>
    <w:rsid w:val="006D6F89"/>
    <w:rsid w:val="007343DF"/>
    <w:rsid w:val="0086220B"/>
    <w:rsid w:val="00941D16"/>
    <w:rsid w:val="00A72B65"/>
    <w:rsid w:val="00AF7894"/>
    <w:rsid w:val="00CA1C79"/>
    <w:rsid w:val="00E337DB"/>
    <w:rsid w:val="00E67927"/>
    <w:rsid w:val="00EB29F1"/>
    <w:rsid w:val="00F015C1"/>
    <w:rsid w:val="00FB2D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5DFE4-63BE-4BF8-B293-BE140F1B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15C1"/>
    <w:rPr>
      <w:b/>
      <w:bCs/>
    </w:rPr>
  </w:style>
  <w:style w:type="character" w:styleId="Hyperlink">
    <w:name w:val="Hyperlink"/>
    <w:basedOn w:val="DefaultParagraphFont"/>
    <w:uiPriority w:val="99"/>
    <w:semiHidden/>
    <w:unhideWhenUsed/>
    <w:rsid w:val="00F015C1"/>
    <w:rPr>
      <w:color w:val="0000FF"/>
      <w:u w:val="single"/>
    </w:rPr>
  </w:style>
  <w:style w:type="paragraph" w:styleId="Header">
    <w:name w:val="header"/>
    <w:basedOn w:val="Normal"/>
    <w:link w:val="HeaderChar"/>
    <w:uiPriority w:val="99"/>
    <w:unhideWhenUsed/>
    <w:rsid w:val="00CA1C79"/>
    <w:pPr>
      <w:tabs>
        <w:tab w:val="center" w:pos="4535"/>
        <w:tab w:val="right" w:pos="9071"/>
      </w:tabs>
      <w:spacing w:after="0" w:line="240" w:lineRule="auto"/>
    </w:pPr>
  </w:style>
  <w:style w:type="character" w:customStyle="1" w:styleId="HeaderChar">
    <w:name w:val="Header Char"/>
    <w:basedOn w:val="DefaultParagraphFont"/>
    <w:link w:val="Header"/>
    <w:uiPriority w:val="99"/>
    <w:rsid w:val="00CA1C79"/>
  </w:style>
  <w:style w:type="paragraph" w:styleId="Footer">
    <w:name w:val="footer"/>
    <w:basedOn w:val="Normal"/>
    <w:link w:val="FooterChar"/>
    <w:uiPriority w:val="99"/>
    <w:unhideWhenUsed/>
    <w:rsid w:val="00CA1C79"/>
    <w:pPr>
      <w:tabs>
        <w:tab w:val="center" w:pos="4535"/>
        <w:tab w:val="right" w:pos="9071"/>
      </w:tabs>
      <w:spacing w:after="0" w:line="240" w:lineRule="auto"/>
    </w:pPr>
  </w:style>
  <w:style w:type="character" w:customStyle="1" w:styleId="FooterChar">
    <w:name w:val="Footer Char"/>
    <w:basedOn w:val="DefaultParagraphFont"/>
    <w:link w:val="Footer"/>
    <w:uiPriority w:val="99"/>
    <w:rsid w:val="00CA1C79"/>
  </w:style>
  <w:style w:type="paragraph" w:styleId="ListParagraph">
    <w:name w:val="List Paragraph"/>
    <w:basedOn w:val="Normal"/>
    <w:uiPriority w:val="34"/>
    <w:qFormat/>
    <w:rsid w:val="00A7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pstinamalocrn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1763</Words>
  <Characters>10053</Characters>
  <Application>Microsoft Office Word</Application>
  <DocSecurity>0</DocSecurity>
  <Lines>83</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Uprava-OMC</dc:creator>
  <cp:lastModifiedBy>Sale</cp:lastModifiedBy>
  <cp:revision>4</cp:revision>
  <dcterms:created xsi:type="dcterms:W3CDTF">2020-03-24T11:24:00Z</dcterms:created>
  <dcterms:modified xsi:type="dcterms:W3CDTF">2020-03-25T18:37:00Z</dcterms:modified>
</cp:coreProperties>
</file>