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D" w:rsidRDefault="00D72E05">
      <w:pPr>
        <w:pStyle w:val="BodyText"/>
        <w:spacing w:before="23" w:line="261" w:lineRule="auto"/>
        <w:ind w:right="3260"/>
        <w:rPr>
          <w:w w:val="80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3803871</wp:posOffset>
            </wp:positionH>
            <wp:positionV relativeFrom="paragraph">
              <wp:posOffset>-7509</wp:posOffset>
            </wp:positionV>
            <wp:extent cx="521639" cy="51683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</w:t>
      </w:r>
      <w:r>
        <w:rPr>
          <w:w w:val="80"/>
        </w:rPr>
        <w:t xml:space="preserve">СРБИЈА </w:t>
      </w:r>
    </w:p>
    <w:p w:rsidR="00352CE7" w:rsidRPr="00352CE7" w:rsidRDefault="00352CE7">
      <w:pPr>
        <w:pStyle w:val="BodyText"/>
        <w:spacing w:before="23" w:line="261" w:lineRule="auto"/>
        <w:ind w:right="3260"/>
        <w:rPr>
          <w:lang/>
        </w:rPr>
      </w:pPr>
      <w:r>
        <w:rPr>
          <w:w w:val="80"/>
          <w:lang/>
        </w:rPr>
        <w:t>ОПШТИНАМАЛО ЦРНИЋЕ</w:t>
      </w:r>
    </w:p>
    <w:p w:rsidR="00352CE7" w:rsidRDefault="00352CE7">
      <w:pPr>
        <w:pStyle w:val="BodyText"/>
        <w:spacing w:before="21"/>
        <w:rPr>
          <w:w w:val="90"/>
          <w:lang/>
        </w:rPr>
      </w:pPr>
      <w:r>
        <w:rPr>
          <w:w w:val="90"/>
          <w:lang/>
        </w:rPr>
        <w:t>ОПШТИНСКА УПРАВА</w:t>
      </w:r>
    </w:p>
    <w:p w:rsidR="00352CE7" w:rsidRDefault="00352CE7">
      <w:pPr>
        <w:pStyle w:val="BodyText"/>
        <w:spacing w:before="21"/>
        <w:rPr>
          <w:w w:val="90"/>
          <w:lang/>
        </w:rPr>
      </w:pPr>
      <w:r>
        <w:rPr>
          <w:w w:val="90"/>
          <w:lang/>
        </w:rPr>
        <w:t>Одсек за локални економски развој, локалну пореску управу и инспекцијске послове</w:t>
      </w:r>
    </w:p>
    <w:p w:rsidR="00FF094D" w:rsidRDefault="00D72E05">
      <w:pPr>
        <w:pStyle w:val="BodyText"/>
        <w:spacing w:before="23" w:line="261" w:lineRule="auto"/>
        <w:ind w:left="1055" w:right="96" w:hanging="620"/>
      </w:pPr>
      <w:r>
        <w:br w:type="column"/>
      </w:r>
      <w:proofErr w:type="gramStart"/>
      <w:r>
        <w:rPr>
          <w:w w:val="85"/>
        </w:rPr>
        <w:lastRenderedPageBreak/>
        <w:t>КОНТРОЛНА</w:t>
      </w:r>
      <w:r>
        <w:rPr>
          <w:spacing w:val="-43"/>
          <w:w w:val="85"/>
        </w:rPr>
        <w:t xml:space="preserve"> </w:t>
      </w:r>
      <w:r>
        <w:rPr>
          <w:w w:val="85"/>
        </w:rPr>
        <w:t>ЛИСТА</w:t>
      </w:r>
      <w:r>
        <w:rPr>
          <w:spacing w:val="-42"/>
          <w:w w:val="85"/>
        </w:rPr>
        <w:t xml:space="preserve"> </w:t>
      </w:r>
      <w:r>
        <w:rPr>
          <w:w w:val="85"/>
        </w:rPr>
        <w:t>БР.</w:t>
      </w:r>
      <w:proofErr w:type="gramEnd"/>
      <w:r>
        <w:rPr>
          <w:spacing w:val="-42"/>
          <w:w w:val="85"/>
        </w:rPr>
        <w:t xml:space="preserve"> </w:t>
      </w:r>
      <w:r>
        <w:rPr>
          <w:w w:val="85"/>
        </w:rPr>
        <w:t>4 КОМУНАЛНИ</w:t>
      </w:r>
      <w:r>
        <w:rPr>
          <w:spacing w:val="-18"/>
          <w:w w:val="85"/>
        </w:rPr>
        <w:t xml:space="preserve"> </w:t>
      </w:r>
      <w:r>
        <w:rPr>
          <w:w w:val="85"/>
        </w:rPr>
        <w:t>РЕД</w:t>
      </w:r>
    </w:p>
    <w:p w:rsidR="00FF094D" w:rsidRDefault="00D72E05">
      <w:pPr>
        <w:pStyle w:val="BodyText"/>
        <w:spacing w:line="241" w:lineRule="exact"/>
        <w:ind w:left="107"/>
      </w:pPr>
      <w:r>
        <w:rPr>
          <w:w w:val="80"/>
        </w:rPr>
        <w:t>ОПШТА УРЕЂЕНОСТ</w:t>
      </w:r>
      <w:r>
        <w:rPr>
          <w:spacing w:val="-4"/>
          <w:w w:val="80"/>
        </w:rPr>
        <w:t xml:space="preserve"> </w:t>
      </w:r>
      <w:r>
        <w:rPr>
          <w:w w:val="80"/>
        </w:rPr>
        <w:t>НАСЕЉА</w:t>
      </w:r>
    </w:p>
    <w:p w:rsidR="00FF094D" w:rsidRDefault="00FF094D">
      <w:pPr>
        <w:spacing w:line="241" w:lineRule="exact"/>
        <w:sectPr w:rsidR="00FF094D">
          <w:type w:val="continuous"/>
          <w:pgSz w:w="12240" w:h="15840"/>
          <w:pgMar w:top="400" w:right="800" w:bottom="280" w:left="1380" w:header="720" w:footer="720" w:gutter="0"/>
          <w:cols w:num="2" w:space="720" w:equalWidth="0">
            <w:col w:w="5476" w:space="1910"/>
            <w:col w:w="2674"/>
          </w:cols>
        </w:sectPr>
      </w:pPr>
    </w:p>
    <w:p w:rsidR="00FF094D" w:rsidRDefault="00FF094D">
      <w:pPr>
        <w:pStyle w:val="BodyText"/>
        <w:spacing w:before="6"/>
        <w:ind w:left="0"/>
        <w:rPr>
          <w:sz w:val="29"/>
        </w:rPr>
      </w:pPr>
      <w:r w:rsidRPr="00FF094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5pt;margin-top:382.25pt;width:264.65pt;height:119.7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2743"/>
                    <w:gridCol w:w="938"/>
                  </w:tblGrid>
                  <w:tr w:rsidR="00FF094D">
                    <w:trPr>
                      <w:trHeight w:val="1036"/>
                    </w:trPr>
                    <w:tc>
                      <w:tcPr>
                        <w:tcW w:w="1584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F094D" w:rsidRDefault="00D72E05">
                        <w:pPr>
                          <w:pStyle w:val="TableParagraph"/>
                          <w:spacing w:before="142"/>
                          <w:ind w:left="97" w:right="8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F094D" w:rsidRDefault="00D72E05">
                        <w:pPr>
                          <w:pStyle w:val="TableParagraph"/>
                          <w:spacing w:before="142"/>
                          <w:ind w:left="325" w:right="3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распон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броја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</w:tcPr>
                      <w:p w:rsidR="00FF094D" w:rsidRDefault="00D72E05">
                        <w:pPr>
                          <w:pStyle w:val="TableParagraph"/>
                          <w:spacing w:line="261" w:lineRule="auto"/>
                          <w:ind w:left="34" w:right="92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обележи</w:t>
                        </w:r>
                        <w:proofErr w:type="spellEnd"/>
                        <w:r>
                          <w:rPr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0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8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степен</w:t>
                        </w:r>
                        <w:proofErr w:type="spellEnd"/>
                      </w:p>
                      <w:p w:rsidR="00FF094D" w:rsidRDefault="00D72E05">
                        <w:pPr>
                          <w:pStyle w:val="TableParagraph"/>
                          <w:spacing w:line="232" w:lineRule="exact"/>
                          <w:ind w:left="3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ризика</w:t>
                        </w:r>
                        <w:proofErr w:type="spellEnd"/>
                        <w:r>
                          <w:rPr>
                            <w:spacing w:val="-29"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по</w:t>
                        </w:r>
                        <w:proofErr w:type="spellEnd"/>
                      </w:p>
                    </w:tc>
                  </w:tr>
                  <w:tr w:rsidR="00FF094D">
                    <w:trPr>
                      <w:trHeight w:val="244"/>
                    </w:trPr>
                    <w:tc>
                      <w:tcPr>
                        <w:tcW w:w="1584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97" w:right="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325" w:right="290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0-9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F094D">
                    <w:trPr>
                      <w:trHeight w:val="243"/>
                    </w:trPr>
                    <w:tc>
                      <w:tcPr>
                        <w:tcW w:w="1584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97" w:right="6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325" w:right="289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10-19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F094D">
                    <w:trPr>
                      <w:trHeight w:val="244"/>
                    </w:trPr>
                    <w:tc>
                      <w:tcPr>
                        <w:tcW w:w="1584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97" w:right="66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325" w:right="289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20-50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F094D">
                    <w:trPr>
                      <w:trHeight w:val="243"/>
                    </w:trPr>
                    <w:tc>
                      <w:tcPr>
                        <w:tcW w:w="1584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97" w:right="67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325" w:right="289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51-60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F094D">
                    <w:trPr>
                      <w:trHeight w:val="243"/>
                    </w:trPr>
                    <w:tc>
                      <w:tcPr>
                        <w:tcW w:w="1584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97" w:right="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0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2743" w:type="dxa"/>
                      </w:tcPr>
                      <w:p w:rsidR="00FF094D" w:rsidRDefault="00D72E05">
                        <w:pPr>
                          <w:pStyle w:val="TableParagraph"/>
                          <w:spacing w:line="224" w:lineRule="exact"/>
                          <w:ind w:left="325" w:right="289"/>
                          <w:jc w:val="center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61-80</w:t>
                        </w:r>
                      </w:p>
                    </w:tc>
                    <w:tc>
                      <w:tcPr>
                        <w:tcW w:w="938" w:type="dxa"/>
                      </w:tcPr>
                      <w:p w:rsidR="00FF094D" w:rsidRDefault="00FF094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F094D" w:rsidRDefault="00FF094D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591"/>
        <w:gridCol w:w="2744"/>
        <w:gridCol w:w="933"/>
        <w:gridCol w:w="902"/>
        <w:gridCol w:w="1065"/>
        <w:gridCol w:w="1306"/>
      </w:tblGrid>
      <w:tr w:rsidR="00FF094D">
        <w:trPr>
          <w:trHeight w:val="575"/>
        </w:trPr>
        <w:tc>
          <w:tcPr>
            <w:tcW w:w="9141" w:type="dxa"/>
            <w:gridSpan w:val="7"/>
            <w:shd w:val="clear" w:color="auto" w:fill="DDD9C3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76"/>
        </w:trPr>
        <w:tc>
          <w:tcPr>
            <w:tcW w:w="9141" w:type="dxa"/>
            <w:gridSpan w:val="7"/>
            <w:shd w:val="clear" w:color="auto" w:fill="EAF0DD"/>
          </w:tcPr>
          <w:p w:rsidR="00FF094D" w:rsidRDefault="00D72E05">
            <w:pPr>
              <w:pStyle w:val="TableParagraph"/>
              <w:spacing w:before="132" w:line="224" w:lineRule="exact"/>
              <w:ind w:left="19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КОНТРОЛА ВРШЕЊА ПРОДАЈЕ И ОБАВЉАЊА ДЕЛАТНОСТИ</w:t>
            </w:r>
          </w:p>
        </w:tc>
      </w:tr>
      <w:tr w:rsidR="00FF094D">
        <w:trPr>
          <w:trHeight w:val="376"/>
        </w:trPr>
        <w:tc>
          <w:tcPr>
            <w:tcW w:w="600" w:type="dxa"/>
            <w:shd w:val="clear" w:color="auto" w:fill="EAF0DD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1" w:type="dxa"/>
            <w:gridSpan w:val="6"/>
            <w:shd w:val="clear" w:color="auto" w:fill="EAF0DD"/>
          </w:tcPr>
          <w:p w:rsidR="00FF094D" w:rsidRDefault="00D72E05">
            <w:pPr>
              <w:pStyle w:val="TableParagraph"/>
              <w:spacing w:before="132" w:line="224" w:lineRule="exact"/>
              <w:ind w:left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КОНТРОЛИСАНА ПОВРШИНА</w:t>
            </w:r>
          </w:p>
        </w:tc>
      </w:tr>
      <w:tr w:rsidR="00FF094D">
        <w:trPr>
          <w:trHeight w:val="376"/>
        </w:trPr>
        <w:tc>
          <w:tcPr>
            <w:tcW w:w="600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0" w:type="dxa"/>
            <w:gridSpan w:val="4"/>
          </w:tcPr>
          <w:p w:rsidR="00FF094D" w:rsidRDefault="00D72E05">
            <w:pPr>
              <w:pStyle w:val="TableParagraph"/>
              <w:spacing w:before="119" w:line="237" w:lineRule="exact"/>
              <w:ind w:left="3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површина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јавне</w:t>
            </w:r>
            <w:proofErr w:type="spellEnd"/>
            <w:r>
              <w:rPr>
                <w:spacing w:val="-5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намене</w:t>
            </w:r>
            <w:proofErr w:type="spellEnd"/>
          </w:p>
        </w:tc>
        <w:tc>
          <w:tcPr>
            <w:tcW w:w="2371" w:type="dxa"/>
            <w:gridSpan w:val="2"/>
            <w:vMerge w:val="restart"/>
            <w:tcBorders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61"/>
        </w:trPr>
        <w:tc>
          <w:tcPr>
            <w:tcW w:w="600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0" w:type="dxa"/>
            <w:gridSpan w:val="4"/>
          </w:tcPr>
          <w:p w:rsidR="00FF094D" w:rsidRDefault="00D72E05">
            <w:pPr>
              <w:pStyle w:val="TableParagraph"/>
              <w:spacing w:before="104" w:line="237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површина</w:t>
            </w:r>
            <w:proofErr w:type="spellEnd"/>
            <w:r>
              <w:rPr>
                <w:w w:val="90"/>
                <w:sz w:val="20"/>
              </w:rPr>
              <w:t xml:space="preserve"> у </w:t>
            </w:r>
            <w:proofErr w:type="spellStart"/>
            <w:r>
              <w:rPr>
                <w:w w:val="90"/>
                <w:sz w:val="20"/>
              </w:rPr>
              <w:t>јавном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коришћењу</w:t>
            </w:r>
            <w:proofErr w:type="spellEnd"/>
          </w:p>
        </w:tc>
        <w:tc>
          <w:tcPr>
            <w:tcW w:w="2371" w:type="dxa"/>
            <w:gridSpan w:val="2"/>
            <w:vMerge/>
            <w:tcBorders>
              <w:top w:val="nil"/>
              <w:right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</w:tr>
      <w:tr w:rsidR="00FF094D">
        <w:trPr>
          <w:trHeight w:val="613"/>
        </w:trPr>
        <w:tc>
          <w:tcPr>
            <w:tcW w:w="600" w:type="dxa"/>
            <w:shd w:val="clear" w:color="auto" w:fill="EAF0DD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5" w:type="dxa"/>
            <w:gridSpan w:val="2"/>
            <w:shd w:val="clear" w:color="auto" w:fill="EAF0DD"/>
          </w:tcPr>
          <w:p w:rsidR="00FF094D" w:rsidRDefault="00D72E05">
            <w:pPr>
              <w:pStyle w:val="TableParagraph"/>
              <w:spacing w:before="175"/>
              <w:ind w:left="1618" w:right="15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КОНТРОЛА</w:t>
            </w:r>
          </w:p>
        </w:tc>
        <w:tc>
          <w:tcPr>
            <w:tcW w:w="933" w:type="dxa"/>
            <w:shd w:val="clear" w:color="auto" w:fill="D6E3BB"/>
          </w:tcPr>
          <w:p w:rsidR="00FF094D" w:rsidRDefault="00FF094D">
            <w:pPr>
              <w:pStyle w:val="TableParagraph"/>
              <w:spacing w:before="5"/>
              <w:rPr>
                <w:sz w:val="16"/>
              </w:rPr>
            </w:pPr>
          </w:p>
          <w:p w:rsidR="00FF094D" w:rsidRDefault="00D72E05">
            <w:pPr>
              <w:pStyle w:val="TableParagraph"/>
              <w:ind w:left="2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одговори</w:t>
            </w:r>
            <w:proofErr w:type="spellEnd"/>
          </w:p>
        </w:tc>
        <w:tc>
          <w:tcPr>
            <w:tcW w:w="902" w:type="dxa"/>
            <w:shd w:val="clear" w:color="auto" w:fill="D6E3BB"/>
          </w:tcPr>
          <w:p w:rsidR="00FF094D" w:rsidRDefault="00D72E05">
            <w:pPr>
              <w:pStyle w:val="TableParagraph"/>
              <w:spacing w:before="171"/>
              <w:ind w:left="3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изабери</w:t>
            </w:r>
            <w:proofErr w:type="spellEnd"/>
          </w:p>
        </w:tc>
        <w:tc>
          <w:tcPr>
            <w:tcW w:w="1065" w:type="dxa"/>
            <w:shd w:val="clear" w:color="auto" w:fill="D6E3BB"/>
          </w:tcPr>
          <w:p w:rsidR="00FF094D" w:rsidRDefault="00D72E05">
            <w:pPr>
              <w:pStyle w:val="TableParagraph"/>
              <w:spacing w:before="94" w:line="266" w:lineRule="auto"/>
              <w:ind w:left="20" w:right="82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опредељени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број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бодоваа</w:t>
            </w:r>
            <w:proofErr w:type="spellEnd"/>
          </w:p>
        </w:tc>
        <w:tc>
          <w:tcPr>
            <w:tcW w:w="1306" w:type="dxa"/>
            <w:shd w:val="clear" w:color="auto" w:fill="D6E3BB"/>
          </w:tcPr>
          <w:p w:rsidR="00FF094D" w:rsidRDefault="00D72E05">
            <w:pPr>
              <w:pStyle w:val="TableParagraph"/>
              <w:spacing w:before="94" w:line="266" w:lineRule="auto"/>
              <w:ind w:left="26"/>
              <w:rPr>
                <w:sz w:val="16"/>
              </w:rPr>
            </w:pPr>
            <w:proofErr w:type="spellStart"/>
            <w:r>
              <w:rPr>
                <w:w w:val="85"/>
                <w:sz w:val="16"/>
              </w:rPr>
              <w:t>утврђени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85"/>
                <w:sz w:val="16"/>
              </w:rPr>
              <w:t>број</w:t>
            </w:r>
            <w:proofErr w:type="spellEnd"/>
            <w:r>
              <w:rPr>
                <w:w w:val="8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бодова</w:t>
            </w:r>
            <w:proofErr w:type="spellEnd"/>
          </w:p>
        </w:tc>
      </w:tr>
      <w:tr w:rsidR="00FF094D">
        <w:trPr>
          <w:trHeight w:val="232"/>
        </w:trPr>
        <w:tc>
          <w:tcPr>
            <w:tcW w:w="600" w:type="dxa"/>
            <w:vMerge w:val="restart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5" w:type="dxa"/>
            <w:gridSpan w:val="2"/>
            <w:vMerge w:val="restart"/>
          </w:tcPr>
          <w:p w:rsidR="00FF094D" w:rsidRDefault="00D72E05">
            <w:pPr>
              <w:pStyle w:val="TableParagraph"/>
              <w:spacing w:line="206" w:lineRule="exact"/>
              <w:ind w:left="33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контролисано</w:t>
            </w:r>
            <w:proofErr w:type="spellEnd"/>
            <w:r>
              <w:rPr>
                <w:spacing w:val="-36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лице</w:t>
            </w:r>
            <w:proofErr w:type="spellEnd"/>
            <w:r>
              <w:rPr>
                <w:spacing w:val="-36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је</w:t>
            </w:r>
            <w:proofErr w:type="spellEnd"/>
            <w:r>
              <w:rPr>
                <w:spacing w:val="-36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регистровано</w:t>
            </w:r>
            <w:proofErr w:type="spellEnd"/>
            <w:r>
              <w:rPr>
                <w:spacing w:val="-35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за</w:t>
            </w:r>
            <w:proofErr w:type="spellEnd"/>
            <w:r>
              <w:rPr>
                <w:spacing w:val="-35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обављање</w:t>
            </w:r>
            <w:proofErr w:type="spellEnd"/>
          </w:p>
          <w:p w:rsidR="00FF094D" w:rsidRDefault="00D72E05">
            <w:pPr>
              <w:pStyle w:val="TableParagraph"/>
              <w:spacing w:before="21" w:line="237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делатности</w:t>
            </w:r>
            <w:proofErr w:type="spellEnd"/>
          </w:p>
        </w:tc>
        <w:tc>
          <w:tcPr>
            <w:tcW w:w="933" w:type="dxa"/>
          </w:tcPr>
          <w:p w:rsidR="00FF094D" w:rsidRDefault="00D72E05">
            <w:pPr>
              <w:pStyle w:val="TableParagraph"/>
              <w:spacing w:line="212" w:lineRule="exact"/>
              <w:ind w:left="324" w:right="30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да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2"/>
            <w:vMerge w:val="restart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gridSpan w:val="2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FF094D" w:rsidRDefault="00D72E05">
            <w:pPr>
              <w:pStyle w:val="TableParagraph"/>
              <w:spacing w:line="212" w:lineRule="exact"/>
              <w:ind w:left="324" w:right="298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2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</w:tr>
      <w:tr w:rsidR="00FF094D">
        <w:trPr>
          <w:trHeight w:val="231"/>
        </w:trPr>
        <w:tc>
          <w:tcPr>
            <w:tcW w:w="600" w:type="dxa"/>
            <w:vMerge w:val="restart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5" w:type="dxa"/>
            <w:gridSpan w:val="2"/>
            <w:vMerge w:val="restart"/>
          </w:tcPr>
          <w:p w:rsidR="00FF094D" w:rsidRDefault="00D72E05">
            <w:pPr>
              <w:pStyle w:val="TableParagraph"/>
              <w:spacing w:line="206" w:lineRule="exact"/>
              <w:ind w:left="33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површина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се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користи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за</w:t>
            </w:r>
            <w:proofErr w:type="spellEnd"/>
            <w:r>
              <w:rPr>
                <w:spacing w:val="4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продају</w:t>
            </w:r>
            <w:proofErr w:type="spellEnd"/>
            <w:r>
              <w:rPr>
                <w:w w:val="80"/>
                <w:sz w:val="20"/>
              </w:rPr>
              <w:t>/</w:t>
            </w:r>
            <w:proofErr w:type="spellStart"/>
            <w:r>
              <w:rPr>
                <w:w w:val="80"/>
                <w:sz w:val="20"/>
              </w:rPr>
              <w:t>обављање</w:t>
            </w:r>
            <w:proofErr w:type="spellEnd"/>
          </w:p>
          <w:p w:rsidR="00FF094D" w:rsidRDefault="00D72E05">
            <w:pPr>
              <w:pStyle w:val="TableParagraph"/>
              <w:spacing w:before="21" w:line="238" w:lineRule="exact"/>
              <w:ind w:left="33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делатности</w:t>
            </w:r>
            <w:proofErr w:type="spellEnd"/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у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складу</w:t>
            </w:r>
            <w:proofErr w:type="spellEnd"/>
            <w:r>
              <w:rPr>
                <w:spacing w:val="-3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са</w:t>
            </w:r>
            <w:proofErr w:type="spellEnd"/>
            <w:r>
              <w:rPr>
                <w:spacing w:val="-32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посебним</w:t>
            </w:r>
            <w:proofErr w:type="spellEnd"/>
            <w:r>
              <w:rPr>
                <w:spacing w:val="-33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прописом</w:t>
            </w:r>
            <w:proofErr w:type="spellEnd"/>
          </w:p>
        </w:tc>
        <w:tc>
          <w:tcPr>
            <w:tcW w:w="933" w:type="dxa"/>
          </w:tcPr>
          <w:p w:rsidR="00FF094D" w:rsidRDefault="00D72E05">
            <w:pPr>
              <w:pStyle w:val="TableParagraph"/>
              <w:spacing w:line="212" w:lineRule="exact"/>
              <w:ind w:left="314" w:right="30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да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FF094D" w:rsidRDefault="00D72E05">
            <w:pPr>
              <w:pStyle w:val="TableParagraph"/>
              <w:spacing w:line="212" w:lineRule="exact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6"/>
                <w:sz w:val="20"/>
              </w:rPr>
              <w:t>0</w:t>
            </w:r>
          </w:p>
        </w:tc>
        <w:tc>
          <w:tcPr>
            <w:tcW w:w="1306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094D">
        <w:trPr>
          <w:trHeight w:val="232"/>
        </w:trPr>
        <w:tc>
          <w:tcPr>
            <w:tcW w:w="600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4335" w:type="dxa"/>
            <w:gridSpan w:val="2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FF094D" w:rsidRDefault="00D72E05">
            <w:pPr>
              <w:pStyle w:val="TableParagraph"/>
              <w:spacing w:line="213" w:lineRule="exact"/>
              <w:ind w:left="317" w:right="30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:rsidR="00FF094D" w:rsidRDefault="00D72E05">
            <w:pPr>
              <w:pStyle w:val="TableParagraph"/>
              <w:spacing w:line="213" w:lineRule="exact"/>
              <w:ind w:left="409" w:right="38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30</w:t>
            </w:r>
          </w:p>
        </w:tc>
        <w:tc>
          <w:tcPr>
            <w:tcW w:w="1306" w:type="dxa"/>
          </w:tcPr>
          <w:p w:rsidR="00FF094D" w:rsidRDefault="00FF09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094D">
        <w:trPr>
          <w:trHeight w:val="359"/>
        </w:trPr>
        <w:tc>
          <w:tcPr>
            <w:tcW w:w="600" w:type="dxa"/>
            <w:vMerge w:val="restart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vMerge w:val="restart"/>
          </w:tcPr>
          <w:p w:rsidR="00FF094D" w:rsidRDefault="00D72E05">
            <w:pPr>
              <w:pStyle w:val="TableParagraph"/>
              <w:spacing w:before="68" w:line="261" w:lineRule="auto"/>
              <w:ind w:left="168" w:right="153"/>
              <w:jc w:val="center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супротно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забрани</w:t>
            </w:r>
            <w:proofErr w:type="spellEnd"/>
            <w:r>
              <w:rPr>
                <w:w w:val="80"/>
                <w:sz w:val="20"/>
              </w:rPr>
              <w:t>,</w:t>
            </w:r>
          </w:p>
          <w:p w:rsidR="00FF094D" w:rsidRDefault="00D72E05">
            <w:pPr>
              <w:pStyle w:val="TableParagraph"/>
              <w:spacing w:line="241" w:lineRule="exact"/>
              <w:ind w:left="168" w:right="157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површина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се</w:t>
            </w:r>
            <w:proofErr w:type="spellEnd"/>
          </w:p>
          <w:p w:rsidR="00FF094D" w:rsidRDefault="00D72E05">
            <w:pPr>
              <w:pStyle w:val="TableParagraph"/>
              <w:spacing w:before="21" w:line="225" w:lineRule="exact"/>
              <w:ind w:left="3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користи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за</w:t>
            </w:r>
            <w:proofErr w:type="spellEnd"/>
          </w:p>
        </w:tc>
        <w:tc>
          <w:tcPr>
            <w:tcW w:w="3677" w:type="dxa"/>
            <w:gridSpan w:val="2"/>
          </w:tcPr>
          <w:p w:rsidR="00FF094D" w:rsidRDefault="00D72E05">
            <w:pPr>
              <w:pStyle w:val="TableParagraph"/>
              <w:spacing w:before="102" w:line="237" w:lineRule="exact"/>
              <w:ind w:left="1160" w:right="113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продају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робе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F094D" w:rsidRDefault="00D72E05">
            <w:pPr>
              <w:pStyle w:val="TableParagraph"/>
              <w:spacing w:before="115" w:line="224" w:lineRule="exact"/>
              <w:ind w:left="409" w:right="38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</w:t>
            </w:r>
          </w:p>
        </w:tc>
        <w:tc>
          <w:tcPr>
            <w:tcW w:w="1306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59"/>
        </w:trPr>
        <w:tc>
          <w:tcPr>
            <w:tcW w:w="600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</w:tcPr>
          <w:p w:rsidR="00FF094D" w:rsidRDefault="00D72E05">
            <w:pPr>
              <w:pStyle w:val="TableParagraph"/>
              <w:spacing w:before="102" w:line="237" w:lineRule="exact"/>
              <w:ind w:left="8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обављање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делатности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F094D" w:rsidRDefault="00D72E05">
            <w:pPr>
              <w:pStyle w:val="TableParagraph"/>
              <w:spacing w:before="115" w:line="224" w:lineRule="exact"/>
              <w:ind w:left="409" w:right="38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20</w:t>
            </w:r>
          </w:p>
        </w:tc>
        <w:tc>
          <w:tcPr>
            <w:tcW w:w="1306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46"/>
        </w:trPr>
        <w:tc>
          <w:tcPr>
            <w:tcW w:w="600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FF094D" w:rsidRDefault="00FF094D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</w:tcPr>
          <w:p w:rsidR="00FF094D" w:rsidRDefault="00D72E05">
            <w:pPr>
              <w:pStyle w:val="TableParagraph"/>
              <w:spacing w:before="85" w:line="241" w:lineRule="exact"/>
              <w:ind w:left="1162" w:right="113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смештај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робе</w:t>
            </w:r>
            <w:proofErr w:type="spellEnd"/>
          </w:p>
        </w:tc>
        <w:tc>
          <w:tcPr>
            <w:tcW w:w="902" w:type="dxa"/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FF094D" w:rsidRDefault="00D72E05">
            <w:pPr>
              <w:pStyle w:val="TableParagraph"/>
              <w:spacing w:before="98" w:line="228" w:lineRule="exact"/>
              <w:ind w:left="409" w:right="38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36"/>
        </w:trPr>
        <w:tc>
          <w:tcPr>
            <w:tcW w:w="7835" w:type="dxa"/>
            <w:gridSpan w:val="6"/>
            <w:tcBorders>
              <w:right w:val="single" w:sz="18" w:space="0" w:color="000000"/>
            </w:tcBorders>
          </w:tcPr>
          <w:p w:rsidR="00FF094D" w:rsidRDefault="00D72E05">
            <w:pPr>
              <w:pStyle w:val="TableParagraph"/>
              <w:spacing w:before="88" w:line="228" w:lineRule="exact"/>
              <w:ind w:left="2789" w:right="27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УКУПАН БРОЈ БОДОВА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479"/>
        </w:trPr>
        <w:tc>
          <w:tcPr>
            <w:tcW w:w="9141" w:type="dxa"/>
            <w:gridSpan w:val="7"/>
            <w:tcBorders>
              <w:top w:val="single" w:sz="18" w:space="0" w:color="000000"/>
              <w:bottom w:val="nil"/>
            </w:tcBorders>
          </w:tcPr>
          <w:p w:rsidR="00FF094D" w:rsidRDefault="00FF094D">
            <w:pPr>
              <w:pStyle w:val="TableParagraph"/>
              <w:spacing w:before="6"/>
              <w:rPr>
                <w:sz w:val="18"/>
              </w:rPr>
            </w:pPr>
          </w:p>
          <w:p w:rsidR="00FF094D" w:rsidRDefault="00D72E05">
            <w:pPr>
              <w:pStyle w:val="TableParagraph"/>
              <w:ind w:left="17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ТАБЕЛА ЗА УТВРЂИВАЊЕ СТЕПЕНА РИЗИКА</w:t>
            </w:r>
          </w:p>
        </w:tc>
      </w:tr>
      <w:tr w:rsidR="00FF094D">
        <w:trPr>
          <w:trHeight w:val="1056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64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63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64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63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263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94D">
        <w:trPr>
          <w:trHeight w:val="3950"/>
        </w:trPr>
        <w:tc>
          <w:tcPr>
            <w:tcW w:w="600" w:type="dxa"/>
            <w:tcBorders>
              <w:top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right w:val="nil"/>
            </w:tcBorders>
          </w:tcPr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spacing w:before="4"/>
              <w:rPr>
                <w:sz w:val="29"/>
              </w:rPr>
            </w:pPr>
          </w:p>
          <w:p w:rsidR="00FF094D" w:rsidRDefault="00D72E05">
            <w:pPr>
              <w:pStyle w:val="TableParagraph"/>
              <w:ind w:left="1229"/>
              <w:rPr>
                <w:sz w:val="20"/>
              </w:rPr>
            </w:pPr>
            <w:r>
              <w:rPr>
                <w:w w:val="90"/>
                <w:sz w:val="20"/>
              </w:rPr>
              <w:t>НАДЗИРАНИ СУБЈЕКАТ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</w:tcPr>
          <w:p w:rsidR="00FF094D" w:rsidRDefault="00FF09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</w:tcBorders>
          </w:tcPr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FF094D">
            <w:pPr>
              <w:pStyle w:val="TableParagraph"/>
              <w:rPr>
                <w:sz w:val="20"/>
              </w:rPr>
            </w:pPr>
          </w:p>
          <w:p w:rsidR="00FF094D" w:rsidRDefault="00D72E05">
            <w:pPr>
              <w:pStyle w:val="TableParagraph"/>
              <w:spacing w:before="123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КОМУНАЛНИ ИНСПЕКТОР</w:t>
            </w:r>
          </w:p>
        </w:tc>
      </w:tr>
    </w:tbl>
    <w:p w:rsidR="00D72E05" w:rsidRDefault="00D72E05"/>
    <w:sectPr w:rsidR="00D72E05" w:rsidSect="00FF094D">
      <w:type w:val="continuous"/>
      <w:pgSz w:w="12240" w:h="15840"/>
      <w:pgMar w:top="400" w:right="80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094D"/>
    <w:rsid w:val="00352CE7"/>
    <w:rsid w:val="00D72E05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094D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094D"/>
    <w:pPr>
      <w:ind w:left="1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F094D"/>
  </w:style>
  <w:style w:type="paragraph" w:customStyle="1" w:styleId="TableParagraph">
    <w:name w:val="Table Paragraph"/>
    <w:basedOn w:val="Normal"/>
    <w:uiPriority w:val="1"/>
    <w:qFormat/>
    <w:rsid w:val="00FF094D"/>
  </w:style>
  <w:style w:type="paragraph" w:styleId="BalloonText">
    <w:name w:val="Balloon Text"/>
    <w:basedOn w:val="Normal"/>
    <w:link w:val="BalloonTextChar"/>
    <w:uiPriority w:val="99"/>
    <w:semiHidden/>
    <w:unhideWhenUsed/>
    <w:rsid w:val="0035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E7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2019-07-19T06:19:00Z</dcterms:created>
  <dcterms:modified xsi:type="dcterms:W3CDTF">2019-09-24T06:26:00Z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2019-07-19T00:00:00Z</vt:filetime>
  </property>
</Properties>
</file>