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3" w:rsidRPr="0064069F" w:rsidRDefault="00216276" w:rsidP="00216276">
      <w:pPr>
        <w:pStyle w:val="BodyText"/>
        <w:ind w:left="142" w:right="19"/>
        <w:rPr>
          <w:lang/>
        </w:rPr>
      </w:pPr>
      <w:r w:rsidRPr="00216276">
        <w:rPr>
          <w:noProof/>
          <w:lang w:bidi="ar-SA"/>
        </w:rPr>
        <w:drawing>
          <wp:inline distT="0" distB="0" distL="0" distR="0">
            <wp:extent cx="552450" cy="552450"/>
            <wp:effectExtent l="19050" t="0" r="0" b="0"/>
            <wp:docPr id="4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69F">
        <w:t>O</w:t>
      </w:r>
      <w:r w:rsidR="0064069F">
        <w:rPr>
          <w:lang/>
        </w:rPr>
        <w:t>пштина Мало Црниће</w:t>
      </w:r>
    </w:p>
    <w:p w:rsidR="00216276" w:rsidRPr="0064069F" w:rsidRDefault="0064069F" w:rsidP="00216276">
      <w:pPr>
        <w:pStyle w:val="BodyText"/>
        <w:ind w:left="142" w:right="19"/>
        <w:rPr>
          <w:lang/>
        </w:rPr>
      </w:pPr>
      <w:r>
        <w:t>О</w:t>
      </w:r>
      <w:r>
        <w:rPr>
          <w:lang/>
        </w:rPr>
        <w:t>пштинска управа</w:t>
      </w:r>
    </w:p>
    <w:p w:rsidR="00216276" w:rsidRPr="00216276" w:rsidRDefault="00216276" w:rsidP="00216276">
      <w:pPr>
        <w:pStyle w:val="BodyText"/>
        <w:ind w:left="142" w:right="19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управу и инспекцијске послове</w:t>
      </w:r>
    </w:p>
    <w:p w:rsidR="00301773" w:rsidRDefault="00FF4D30">
      <w:pPr>
        <w:pStyle w:val="BodyText"/>
        <w:spacing w:before="67"/>
        <w:ind w:left="776" w:right="621"/>
        <w:jc w:val="center"/>
        <w:rPr>
          <w:rFonts w:ascii="Times New Roman" w:hAnsi="Times New Roman"/>
        </w:rPr>
      </w:pPr>
      <w:r>
        <w:br w:type="column"/>
      </w:r>
      <w:proofErr w:type="spellStart"/>
      <w:r w:rsidR="00252028">
        <w:rPr>
          <w:rFonts w:ascii="Times New Roman" w:hAnsi="Times New Roman"/>
        </w:rPr>
        <w:lastRenderedPageBreak/>
        <w:t>Ознака</w:t>
      </w:r>
      <w:proofErr w:type="spellEnd"/>
      <w:r w:rsidR="00252028">
        <w:rPr>
          <w:rFonts w:ascii="Times New Roman" w:hAnsi="Times New Roman"/>
        </w:rPr>
        <w:t>: КЛ -2</w:t>
      </w:r>
    </w:p>
    <w:p w:rsidR="00301773" w:rsidRDefault="00FF4D30">
      <w:pPr>
        <w:pStyle w:val="BodyText"/>
        <w:spacing w:before="1"/>
        <w:ind w:left="773" w:right="62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Јавна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расвета</w:t>
      </w:r>
      <w:proofErr w:type="spellEnd"/>
    </w:p>
    <w:p w:rsidR="00301773" w:rsidRDefault="00301773">
      <w:pPr>
        <w:jc w:val="center"/>
        <w:rPr>
          <w:rFonts w:ascii="Times New Roman" w:hAnsi="Times New Roman"/>
          <w:lang/>
        </w:rPr>
      </w:pPr>
    </w:p>
    <w:p w:rsidR="0064069F" w:rsidRPr="0064069F" w:rsidRDefault="0064069F">
      <w:pPr>
        <w:jc w:val="center"/>
        <w:rPr>
          <w:rFonts w:ascii="Times New Roman" w:hAnsi="Times New Roman"/>
          <w:lang/>
        </w:rPr>
        <w:sectPr w:rsidR="0064069F" w:rsidRPr="0064069F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884"/>
            <w:col w:w="2735"/>
          </w:cols>
        </w:sectPr>
      </w:pPr>
      <w:r>
        <w:rPr>
          <w:rFonts w:ascii="Times New Roman" w:hAnsi="Times New Roman"/>
          <w:lang/>
        </w:rPr>
        <w:t>Одржавање</w:t>
      </w:r>
    </w:p>
    <w:p w:rsidR="00301773" w:rsidRDefault="00DF3FAA" w:rsidP="00216276">
      <w:pPr>
        <w:pStyle w:val="BodyText"/>
        <w:rPr>
          <w:rFonts w:ascii="Times New Roman"/>
        </w:rPr>
      </w:pPr>
      <w:r w:rsidRPr="00DF3FA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1.4pt;margin-top:489.8pt;width:9.65pt;height:17.7pt;z-index:-251659776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6" type="#_x0000_t202" style="position:absolute;margin-left:458.4pt;margin-top:489.8pt;width:9.65pt;height:17.7pt;z-index:-251658752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5" type="#_x0000_t202" style="position:absolute;margin-left:401.4pt;margin-top:520.25pt;width:9.65pt;height:17.7pt;z-index:-251657728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4" type="#_x0000_t202" style="position:absolute;margin-left:458.4pt;margin-top:520.25pt;width:9.65pt;height:17.7pt;z-index:-251656704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3" type="#_x0000_t202" style="position:absolute;margin-left:401.4pt;margin-top:564.4pt;width:9.65pt;height:17.7pt;z-index:-251655680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2" type="#_x0000_t202" style="position:absolute;margin-left:458.4pt;margin-top:564.4pt;width:9.65pt;height:17.7pt;z-index:-251654656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1" type="#_x0000_t202" style="position:absolute;margin-left:401.4pt;margin-top:616.6pt;width:9.65pt;height:17.7pt;z-index:-251653632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30" type="#_x0000_t202" style="position:absolute;margin-left:458.4pt;margin-top:616.6pt;width:9.65pt;height:17.7pt;z-index:-251652608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29" type="#_x0000_t202" style="position:absolute;margin-left:401.4pt;margin-top:668.95pt;width:9.65pt;height:17.7pt;z-index:-251651584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DF3FAA">
        <w:pict>
          <v:shape id="_x0000_s1028" type="#_x0000_t202" style="position:absolute;margin-left:458.4pt;margin-top:668.95pt;width:9.65pt;height:17.7pt;z-index:-251650560;mso-position-horizontal-relative:page;mso-position-vertical-relative:page" filled="f" stroked="f">
            <v:textbox inset="0,0,0,0">
              <w:txbxContent>
                <w:p w:rsidR="00301773" w:rsidRDefault="00FF4D3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FF4D30">
        <w:rPr>
          <w:noProof/>
          <w:lang w:bidi="ar-SA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737059</wp:posOffset>
            </wp:positionH>
            <wp:positionV relativeFrom="page">
              <wp:posOffset>3164372</wp:posOffset>
            </wp:positionV>
            <wp:extent cx="133350" cy="133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30">
        <w:rPr>
          <w:noProof/>
          <w:lang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737059</wp:posOffset>
            </wp:positionH>
            <wp:positionV relativeFrom="page">
              <wp:posOffset>3363876</wp:posOffset>
            </wp:positionV>
            <wp:extent cx="133350" cy="1333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D30"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737059</wp:posOffset>
            </wp:positionH>
            <wp:positionV relativeFrom="page">
              <wp:posOffset>3563380</wp:posOffset>
            </wp:positionV>
            <wp:extent cx="133350" cy="1333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301773">
        <w:trPr>
          <w:trHeight w:val="918"/>
        </w:trPr>
        <w:tc>
          <w:tcPr>
            <w:tcW w:w="10260" w:type="dxa"/>
            <w:gridSpan w:val="5"/>
          </w:tcPr>
          <w:p w:rsidR="00301773" w:rsidRDefault="00FF4D30" w:rsidP="006406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 w:rsidR="00216276">
              <w:rPr>
                <w:sz w:val="20"/>
              </w:rPr>
              <w:t>обављању</w:t>
            </w:r>
            <w:proofErr w:type="spellEnd"/>
            <w:r w:rsidR="00216276">
              <w:rPr>
                <w:sz w:val="20"/>
              </w:rPr>
              <w:t xml:space="preserve"> </w:t>
            </w:r>
            <w:proofErr w:type="spellStart"/>
            <w:r w:rsidR="00216276">
              <w:rPr>
                <w:sz w:val="20"/>
              </w:rPr>
              <w:t>делатности</w:t>
            </w:r>
            <w:proofErr w:type="spellEnd"/>
            <w:r w:rsidR="00216276">
              <w:rPr>
                <w:sz w:val="20"/>
              </w:rPr>
              <w:t xml:space="preserve"> </w:t>
            </w:r>
            <w:proofErr w:type="spellStart"/>
            <w:r w:rsidR="00216276">
              <w:rPr>
                <w:sz w:val="20"/>
              </w:rPr>
              <w:t>обезбеђивања</w:t>
            </w:r>
            <w:proofErr w:type="spellEnd"/>
            <w:r w:rsidR="00216276">
              <w:rPr>
                <w:sz w:val="20"/>
              </w:rPr>
              <w:t xml:space="preserve"> </w:t>
            </w:r>
            <w:proofErr w:type="spellStart"/>
            <w:r w:rsidR="00216276">
              <w:rPr>
                <w:sz w:val="20"/>
              </w:rPr>
              <w:t>јавног</w:t>
            </w:r>
            <w:proofErr w:type="spellEnd"/>
            <w:r w:rsidR="00216276">
              <w:rPr>
                <w:sz w:val="20"/>
              </w:rPr>
              <w:t xml:space="preserve"> </w:t>
            </w:r>
            <w:proofErr w:type="spellStart"/>
            <w:r w:rsidR="00216276">
              <w:rPr>
                <w:sz w:val="20"/>
              </w:rPr>
              <w:t>осветљења</w:t>
            </w:r>
            <w:proofErr w:type="spellEnd"/>
            <w:r>
              <w:rPr>
                <w:sz w:val="20"/>
              </w:rPr>
              <w:t>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16276">
              <w:rPr>
                <w:sz w:val="20"/>
              </w:rPr>
              <w:t>глсник</w:t>
            </w:r>
            <w:proofErr w:type="spellEnd"/>
            <w:r w:rsidR="00216276">
              <w:rPr>
                <w:sz w:val="20"/>
              </w:rPr>
              <w:t xml:space="preserve"> </w:t>
            </w:r>
            <w:proofErr w:type="spellStart"/>
            <w:r w:rsidR="00216276">
              <w:rPr>
                <w:sz w:val="20"/>
              </w:rPr>
              <w:t>општине</w:t>
            </w:r>
            <w:proofErr w:type="spellEnd"/>
            <w:r w:rsidR="00216276">
              <w:rPr>
                <w:sz w:val="20"/>
              </w:rPr>
              <w:t xml:space="preserve"> М. </w:t>
            </w:r>
            <w:proofErr w:type="spellStart"/>
            <w:r w:rsidR="00216276">
              <w:rPr>
                <w:sz w:val="20"/>
              </w:rPr>
              <w:t>Црниће</w:t>
            </w:r>
            <w:proofErr w:type="spellEnd"/>
            <w:r w:rsidR="00216276">
              <w:rPr>
                <w:sz w:val="20"/>
              </w:rPr>
              <w:t xml:space="preserve">“, </w:t>
            </w:r>
            <w:proofErr w:type="spellStart"/>
            <w:r w:rsidR="00216276">
              <w:rPr>
                <w:sz w:val="20"/>
              </w:rPr>
              <w:t>број</w:t>
            </w:r>
            <w:proofErr w:type="spellEnd"/>
            <w:r w:rsidR="00216276">
              <w:rPr>
                <w:sz w:val="20"/>
              </w:rPr>
              <w:t xml:space="preserve">  05/2019</w:t>
            </w:r>
            <w:r>
              <w:rPr>
                <w:sz w:val="20"/>
              </w:rPr>
              <w:t>)</w:t>
            </w:r>
          </w:p>
        </w:tc>
      </w:tr>
      <w:tr w:rsidR="00301773">
        <w:trPr>
          <w:trHeight w:val="1427"/>
        </w:trPr>
        <w:tc>
          <w:tcPr>
            <w:tcW w:w="10260" w:type="dxa"/>
            <w:gridSpan w:val="5"/>
          </w:tcPr>
          <w:p w:rsidR="00301773" w:rsidRDefault="00FF4D3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26" w:line="3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301773" w:rsidRDefault="00FF4D3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301773" w:rsidRDefault="00FF4D3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537"/>
              </w:tabs>
              <w:spacing w:before="2"/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301773">
        <w:trPr>
          <w:trHeight w:val="3217"/>
        </w:trPr>
        <w:tc>
          <w:tcPr>
            <w:tcW w:w="10260" w:type="dxa"/>
            <w:gridSpan w:val="5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301773" w:rsidRDefault="00FF4D30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  <w:p w:rsidR="00301773" w:rsidRDefault="00FF4D30">
            <w:pPr>
              <w:pStyle w:val="TableParagraph"/>
              <w:tabs>
                <w:tab w:val="left" w:pos="2344"/>
                <w:tab w:val="left" w:pos="2516"/>
                <w:tab w:val="left" w:pos="4770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before="1" w:line="480" w:lineRule="auto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proofErr w:type="gramStart"/>
            <w:r>
              <w:rPr>
                <w:sz w:val="20"/>
              </w:rPr>
              <w:t>:_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301773" w:rsidRDefault="00FF4D30">
            <w:pPr>
              <w:pStyle w:val="TableParagraph"/>
              <w:tabs>
                <w:tab w:val="left" w:pos="7236"/>
                <w:tab w:val="left" w:pos="9684"/>
              </w:tabs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301773">
        <w:trPr>
          <w:trHeight w:val="460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10"/>
              <w:ind w:left="40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10"/>
              <w:ind w:left="40" w:right="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301773">
        <w:trPr>
          <w:trHeight w:val="597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301773" w:rsidRPr="00252028" w:rsidRDefault="00252028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руши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уклања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оштећује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уређај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осветљења</w:t>
            </w:r>
            <w:proofErr w:type="spellEnd"/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102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252028">
              <w:rPr>
                <w:sz w:val="20"/>
              </w:rPr>
              <w:t>да-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FF4D30" w:rsidP="00252028">
            <w:pPr>
              <w:pStyle w:val="TableParagraph"/>
              <w:spacing w:before="66"/>
              <w:ind w:left="40" w:right="121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</w:t>
            </w:r>
            <w:r w:rsidR="0025202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599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Pr="00252028" w:rsidRDefault="0025202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 ли је разбијена сијалица, лампион или изолатор на објектима или инсталацијама јавног осветљења</w:t>
            </w:r>
          </w:p>
        </w:tc>
        <w:tc>
          <w:tcPr>
            <w:tcW w:w="1140" w:type="dxa"/>
          </w:tcPr>
          <w:p w:rsidR="00301773" w:rsidRDefault="00FF4D30">
            <w:pPr>
              <w:pStyle w:val="TableParagraph"/>
              <w:spacing w:before="93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252028">
              <w:rPr>
                <w:sz w:val="20"/>
              </w:rPr>
              <w:t>да-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FF4D30" w:rsidP="00252028">
            <w:pPr>
              <w:pStyle w:val="TableParagraph"/>
              <w:spacing w:before="68"/>
              <w:ind w:left="40" w:right="121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</w:t>
            </w:r>
            <w:r w:rsidR="0025202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1149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Pr="00252028" w:rsidRDefault="00252028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Да ли врши неовлашћено прикључење на објекте, уређаје и инсталације јавног осветљења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01773" w:rsidRDefault="00FF4D30">
            <w:pPr>
              <w:pStyle w:val="TableParagraph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252028">
              <w:rPr>
                <w:sz w:val="20"/>
              </w:rPr>
              <w:t>да-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301773" w:rsidRDefault="00FF4D30" w:rsidP="00252028">
            <w:pPr>
              <w:pStyle w:val="TableParagraph"/>
              <w:ind w:left="40" w:right="121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</w:t>
            </w:r>
            <w:r w:rsidR="0025202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918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Pr="00252028" w:rsidRDefault="0025202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 ли се врши неовлашћено постављање рекламних паноа на објекте јавног осветљења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</w:rPr>
            </w:pPr>
          </w:p>
          <w:p w:rsidR="00301773" w:rsidRDefault="00FF4D30">
            <w:pPr>
              <w:pStyle w:val="TableParagraph"/>
              <w:ind w:left="40" w:right="192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252028">
              <w:rPr>
                <w:sz w:val="20"/>
              </w:rPr>
              <w:t>да-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FF4D30" w:rsidP="00252028">
            <w:pPr>
              <w:pStyle w:val="TableParagraph"/>
              <w:spacing w:before="227"/>
              <w:ind w:left="40" w:right="121"/>
              <w:jc w:val="center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</w:t>
            </w:r>
            <w:r w:rsidR="0025202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1151"/>
        </w:trPr>
        <w:tc>
          <w:tcPr>
            <w:tcW w:w="7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Pr="00252028" w:rsidRDefault="00252028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Да ли се врши неовлашћено причвршћивање ствари и лепљење плаката на објекте јавног осветљења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01773" w:rsidRDefault="00FF4D30">
            <w:pPr>
              <w:pStyle w:val="TableParagraph"/>
              <w:ind w:left="40" w:right="190"/>
              <w:jc w:val="center"/>
              <w:rPr>
                <w:sz w:val="20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252028">
              <w:rPr>
                <w:sz w:val="20"/>
              </w:rPr>
              <w:t>да-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301773" w:rsidRDefault="00FF4D30" w:rsidP="00252028">
            <w:pPr>
              <w:pStyle w:val="TableParagraph"/>
              <w:ind w:left="40" w:right="121"/>
              <w:jc w:val="center"/>
              <w:rPr>
                <w:sz w:val="20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0712" cy="177337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" cy="17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</w:t>
            </w:r>
            <w:r w:rsidR="0025202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40" w:type="dxa"/>
          </w:tcPr>
          <w:p w:rsidR="00301773" w:rsidRDefault="00301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1773">
        <w:trPr>
          <w:trHeight w:val="690"/>
        </w:trPr>
        <w:tc>
          <w:tcPr>
            <w:tcW w:w="10260" w:type="dxa"/>
            <w:gridSpan w:val="5"/>
          </w:tcPr>
          <w:p w:rsidR="00301773" w:rsidRDefault="0030177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301773" w:rsidRDefault="00FF4D3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301773" w:rsidRDefault="00301773">
      <w:pPr>
        <w:rPr>
          <w:sz w:val="20"/>
        </w:rPr>
        <w:sectPr w:rsidR="00301773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p w:rsidR="00301773" w:rsidRDefault="00FF4D30">
      <w:pPr>
        <w:pStyle w:val="BodyText"/>
        <w:spacing w:before="4"/>
        <w:rPr>
          <w:rFonts w:ascii="Times New Roman"/>
          <w:sz w:val="1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3369424</wp:posOffset>
            </wp:positionV>
            <wp:extent cx="137159" cy="13715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3624338</wp:posOffset>
            </wp:positionV>
            <wp:extent cx="138112" cy="138112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3879265</wp:posOffset>
            </wp:positionV>
            <wp:extent cx="138112" cy="138112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4134193</wp:posOffset>
            </wp:positionV>
            <wp:extent cx="138112" cy="138112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3075708</wp:posOffset>
            </wp:positionH>
            <wp:positionV relativeFrom="page">
              <wp:posOffset>4372483</wp:posOffset>
            </wp:positionV>
            <wp:extent cx="138112" cy="138112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773" w:rsidRDefault="00FF4D30">
      <w:pPr>
        <w:spacing w:before="92"/>
        <w:ind w:left="2111"/>
        <w:rPr>
          <w:b/>
          <w:sz w:val="24"/>
        </w:rPr>
      </w:pPr>
      <w:r>
        <w:rPr>
          <w:b/>
          <w:sz w:val="24"/>
        </w:rPr>
        <w:t>РЕЗУЛТАТ ИНСПЕКЦИЈСКОГ НАДЗОРА У БОДОВИМА</w:t>
      </w:r>
    </w:p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before="5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301773">
        <w:trPr>
          <w:trHeight w:val="467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100</w:t>
            </w:r>
          </w:p>
        </w:tc>
      </w:tr>
      <w:tr w:rsidR="00301773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301773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44" w:right="4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301773">
        <w:trPr>
          <w:trHeight w:val="327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301773" w:rsidRDefault="00FF4D30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508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63" w:right="433"/>
              <w:jc w:val="center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25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71-80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52" w:right="317"/>
              <w:jc w:val="center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>51-70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301773" w:rsidRPr="00216276" w:rsidRDefault="00FF4D30">
            <w:pPr>
              <w:pStyle w:val="TableParagraph"/>
              <w:spacing w:before="45"/>
              <w:ind w:left="420"/>
              <w:rPr>
                <w:b/>
                <w:sz w:val="20"/>
              </w:rPr>
            </w:pPr>
            <w:r w:rsidRPr="00216276">
              <w:rPr>
                <w:b/>
                <w:sz w:val="20"/>
              </w:rPr>
              <w:t xml:space="preserve">50 и </w:t>
            </w:r>
            <w:proofErr w:type="spellStart"/>
            <w:r w:rsidRPr="00216276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after="1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301773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pStyle w:val="TableParagraph"/>
              <w:rPr>
                <w:b/>
              </w:rPr>
            </w:pPr>
          </w:p>
          <w:p w:rsidR="00301773" w:rsidRDefault="0030177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01773" w:rsidRDefault="00FF4D30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01773" w:rsidRDefault="00FF4D3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301773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1773" w:rsidRDefault="00FF4D3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301773" w:rsidRDefault="00FF4D30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301773" w:rsidRDefault="00301773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301773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pStyle w:val="TableParagraph"/>
              <w:rPr>
                <w:b/>
              </w:rPr>
            </w:pPr>
          </w:p>
          <w:p w:rsidR="00301773" w:rsidRDefault="00FF4D30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73" w:rsidRDefault="00FF4D30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773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773" w:rsidRDefault="00FF4D3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773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301773" w:rsidRDefault="0030177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773" w:rsidRDefault="00FF4D3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301773" w:rsidRDefault="003017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rPr>
          <w:b/>
        </w:rPr>
      </w:pPr>
    </w:p>
    <w:p w:rsidR="00301773" w:rsidRDefault="00301773">
      <w:pPr>
        <w:pStyle w:val="BodyText"/>
        <w:spacing w:before="7"/>
        <w:rPr>
          <w:b/>
          <w:sz w:val="19"/>
        </w:rPr>
      </w:pPr>
    </w:p>
    <w:p w:rsidR="00301773" w:rsidRDefault="00FF4D30">
      <w:pPr>
        <w:pStyle w:val="BodyText"/>
        <w:tabs>
          <w:tab w:val="left" w:pos="5180"/>
          <w:tab w:val="left" w:pos="6766"/>
        </w:tabs>
        <w:spacing w:before="1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301773" w:rsidRDefault="00301773">
      <w:pPr>
        <w:pStyle w:val="BodyText"/>
      </w:pPr>
    </w:p>
    <w:p w:rsidR="00301773" w:rsidRDefault="00DF3FAA">
      <w:pPr>
        <w:pStyle w:val="BodyText"/>
        <w:spacing w:before="7"/>
        <w:rPr>
          <w:sz w:val="15"/>
        </w:rPr>
      </w:pPr>
      <w:r w:rsidRPr="00DF3FAA">
        <w:pict>
          <v:line id="_x0000_s1027" style="position:absolute;z-index:-251649536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DF3FAA">
        <w:pict>
          <v:line id="_x0000_s1026" style="position:absolute;z-index:-251648512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301773" w:rsidSect="00301773">
      <w:pgSz w:w="12240" w:h="15840"/>
      <w:pgMar w:top="15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4A5"/>
    <w:multiLevelType w:val="hybridMultilevel"/>
    <w:tmpl w:val="185C0836"/>
    <w:lvl w:ilvl="0" w:tplc="74765F06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DF3A3D7A">
      <w:numFmt w:val="bullet"/>
      <w:lvlText w:val="•"/>
      <w:lvlJc w:val="left"/>
      <w:pPr>
        <w:ind w:left="1403" w:hanging="305"/>
      </w:pPr>
      <w:rPr>
        <w:rFonts w:hint="default"/>
        <w:lang w:val="en-US" w:eastAsia="en-US" w:bidi="en-US"/>
      </w:rPr>
    </w:lvl>
    <w:lvl w:ilvl="2" w:tplc="E806CD84">
      <w:numFmt w:val="bullet"/>
      <w:lvlText w:val="•"/>
      <w:lvlJc w:val="left"/>
      <w:pPr>
        <w:ind w:left="2386" w:hanging="305"/>
      </w:pPr>
      <w:rPr>
        <w:rFonts w:hint="default"/>
        <w:lang w:val="en-US" w:eastAsia="en-US" w:bidi="en-US"/>
      </w:rPr>
    </w:lvl>
    <w:lvl w:ilvl="3" w:tplc="C3040FDC">
      <w:numFmt w:val="bullet"/>
      <w:lvlText w:val="•"/>
      <w:lvlJc w:val="left"/>
      <w:pPr>
        <w:ind w:left="3369" w:hanging="305"/>
      </w:pPr>
      <w:rPr>
        <w:rFonts w:hint="default"/>
        <w:lang w:val="en-US" w:eastAsia="en-US" w:bidi="en-US"/>
      </w:rPr>
    </w:lvl>
    <w:lvl w:ilvl="4" w:tplc="E568709E">
      <w:numFmt w:val="bullet"/>
      <w:lvlText w:val="•"/>
      <w:lvlJc w:val="left"/>
      <w:pPr>
        <w:ind w:left="4352" w:hanging="305"/>
      </w:pPr>
      <w:rPr>
        <w:rFonts w:hint="default"/>
        <w:lang w:val="en-US" w:eastAsia="en-US" w:bidi="en-US"/>
      </w:rPr>
    </w:lvl>
    <w:lvl w:ilvl="5" w:tplc="C33C7F74">
      <w:numFmt w:val="bullet"/>
      <w:lvlText w:val="•"/>
      <w:lvlJc w:val="left"/>
      <w:pPr>
        <w:ind w:left="5335" w:hanging="305"/>
      </w:pPr>
      <w:rPr>
        <w:rFonts w:hint="default"/>
        <w:lang w:val="en-US" w:eastAsia="en-US" w:bidi="en-US"/>
      </w:rPr>
    </w:lvl>
    <w:lvl w:ilvl="6" w:tplc="143200E8">
      <w:numFmt w:val="bullet"/>
      <w:lvlText w:val="•"/>
      <w:lvlJc w:val="left"/>
      <w:pPr>
        <w:ind w:left="6318" w:hanging="305"/>
      </w:pPr>
      <w:rPr>
        <w:rFonts w:hint="default"/>
        <w:lang w:val="en-US" w:eastAsia="en-US" w:bidi="en-US"/>
      </w:rPr>
    </w:lvl>
    <w:lvl w:ilvl="7" w:tplc="46020A96">
      <w:numFmt w:val="bullet"/>
      <w:lvlText w:val="•"/>
      <w:lvlJc w:val="left"/>
      <w:pPr>
        <w:ind w:left="7301" w:hanging="305"/>
      </w:pPr>
      <w:rPr>
        <w:rFonts w:hint="default"/>
        <w:lang w:val="en-US" w:eastAsia="en-US" w:bidi="en-US"/>
      </w:rPr>
    </w:lvl>
    <w:lvl w:ilvl="8" w:tplc="978AEF32">
      <w:numFmt w:val="bullet"/>
      <w:lvlText w:val="•"/>
      <w:lvlJc w:val="left"/>
      <w:pPr>
        <w:ind w:left="8284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773"/>
    <w:rsid w:val="00216276"/>
    <w:rsid w:val="00252028"/>
    <w:rsid w:val="00301773"/>
    <w:rsid w:val="005C4EE1"/>
    <w:rsid w:val="0064069F"/>
    <w:rsid w:val="00A41291"/>
    <w:rsid w:val="00DF3FAA"/>
    <w:rsid w:val="00F00995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177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177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01773"/>
  </w:style>
  <w:style w:type="paragraph" w:customStyle="1" w:styleId="TableParagraph">
    <w:name w:val="Table Paragraph"/>
    <w:basedOn w:val="Normal"/>
    <w:uiPriority w:val="1"/>
    <w:qFormat/>
    <w:rsid w:val="00301773"/>
  </w:style>
  <w:style w:type="paragraph" w:styleId="BalloonText">
    <w:name w:val="Balloon Text"/>
    <w:basedOn w:val="Normal"/>
    <w:link w:val="BalloonTextChar"/>
    <w:uiPriority w:val="99"/>
    <w:semiHidden/>
    <w:unhideWhenUsed/>
    <w:rsid w:val="00216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7</cp:revision>
  <dcterms:created xsi:type="dcterms:W3CDTF">2019-09-23T11:12:00Z</dcterms:created>
  <dcterms:modified xsi:type="dcterms:W3CDTF">2019-09-26T10:15:00Z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