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53" w:rsidRPr="00AA4498" w:rsidRDefault="000D3D80" w:rsidP="000D3D80">
      <w:pPr>
        <w:pStyle w:val="BodyText"/>
        <w:ind w:left="284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498">
        <w:t>О</w:t>
      </w:r>
      <w:r w:rsidR="00AA4498">
        <w:rPr>
          <w:lang/>
        </w:rPr>
        <w:t xml:space="preserve">пштина Мало Црниће                        </w:t>
      </w:r>
    </w:p>
    <w:p w:rsidR="000D3D80" w:rsidRPr="00AA4498" w:rsidRDefault="00AA4498" w:rsidP="000D3D80">
      <w:pPr>
        <w:pStyle w:val="BodyText"/>
        <w:ind w:left="284"/>
        <w:rPr>
          <w:lang/>
        </w:rPr>
      </w:pPr>
      <w:r>
        <w:t>О</w:t>
      </w:r>
      <w:r>
        <w:rPr>
          <w:lang/>
        </w:rPr>
        <w:t>пштинска управа</w:t>
      </w:r>
    </w:p>
    <w:p w:rsidR="002B0C53" w:rsidRDefault="000D3D80" w:rsidP="00AA4498">
      <w:pPr>
        <w:pStyle w:val="BodyText"/>
        <w:ind w:left="284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-2</w:t>
      </w:r>
    </w:p>
    <w:p w:rsidR="002B0C53" w:rsidRDefault="000D3D80">
      <w:pPr>
        <w:pStyle w:val="BodyText"/>
        <w:spacing w:before="7"/>
        <w:ind w:left="773" w:right="15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Коришћење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паркиралишта</w:t>
      </w:r>
      <w:proofErr w:type="spellEnd"/>
    </w:p>
    <w:p w:rsidR="002B0C53" w:rsidRDefault="002B0C53">
      <w:pPr>
        <w:jc w:val="center"/>
        <w:rPr>
          <w:rFonts w:ascii="Times New Roman" w:hAnsi="Times New Roman"/>
          <w:lang/>
        </w:rPr>
      </w:pPr>
    </w:p>
    <w:p w:rsidR="00AA4498" w:rsidRPr="00AA4498" w:rsidRDefault="00AA4498">
      <w:pPr>
        <w:jc w:val="center"/>
        <w:rPr>
          <w:rFonts w:ascii="Times New Roman" w:hAnsi="Times New Roman"/>
          <w:lang/>
        </w:rPr>
        <w:sectPr w:rsidR="00AA4498" w:rsidRPr="00AA4498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328"/>
            <w:col w:w="3145"/>
          </w:cols>
        </w:sectPr>
      </w:pPr>
      <w:r>
        <w:rPr>
          <w:rFonts w:ascii="Times New Roman" w:hAnsi="Times New Roman"/>
          <w:lang/>
        </w:rPr>
        <w:t>Обавезе корисника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1915"/>
        <w:gridCol w:w="812"/>
        <w:gridCol w:w="369"/>
        <w:gridCol w:w="889"/>
        <w:gridCol w:w="479"/>
        <w:gridCol w:w="1492"/>
        <w:gridCol w:w="329"/>
        <w:gridCol w:w="778"/>
        <w:gridCol w:w="329"/>
        <w:gridCol w:w="780"/>
        <w:gridCol w:w="1108"/>
      </w:tblGrid>
      <w:tr w:rsidR="002B0C53" w:rsidTr="00AA4498">
        <w:trPr>
          <w:trHeight w:val="555"/>
        </w:trPr>
        <w:tc>
          <w:tcPr>
            <w:tcW w:w="9981" w:type="dxa"/>
            <w:gridSpan w:val="12"/>
          </w:tcPr>
          <w:p w:rsidR="002B0C53" w:rsidRPr="00AA4498" w:rsidRDefault="000D3D80" w:rsidP="00AA4498">
            <w:pPr>
              <w:pStyle w:val="TableParagraph"/>
              <w:spacing w:before="8"/>
              <w:rPr>
                <w:b/>
                <w:sz w:val="19"/>
              </w:rPr>
            </w:pPr>
            <w:r w:rsidRPr="00AA4498">
              <w:rPr>
                <w:b/>
                <w:noProof/>
              </w:rPr>
              <w:lastRenderedPageBreak/>
              <w:drawing>
                <wp:anchor distT="0" distB="0" distL="0" distR="0" simplePos="0" relativeHeight="251648000" behindDoc="1" locked="0" layoutInCell="1" allowOverlap="1">
                  <wp:simplePos x="0" y="0"/>
                  <wp:positionH relativeFrom="page">
                    <wp:posOffset>5624931</wp:posOffset>
                  </wp:positionH>
                  <wp:positionV relativeFrom="page">
                    <wp:posOffset>6204056</wp:posOffset>
                  </wp:positionV>
                  <wp:extent cx="171450" cy="1714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498">
              <w:rPr>
                <w:b/>
                <w:noProof/>
              </w:rPr>
              <w:drawing>
                <wp:anchor distT="0" distB="0" distL="0" distR="0" simplePos="0" relativeHeight="251649024" behindDoc="1" locked="0" layoutInCell="1" allowOverlap="1">
                  <wp:simplePos x="0" y="0"/>
                  <wp:positionH relativeFrom="page">
                    <wp:posOffset>4930584</wp:posOffset>
                  </wp:positionH>
                  <wp:positionV relativeFrom="page">
                    <wp:posOffset>5613849</wp:posOffset>
                  </wp:positionV>
                  <wp:extent cx="172688" cy="172688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498">
              <w:rPr>
                <w:b/>
                <w:noProof/>
              </w:rPr>
              <w:drawing>
                <wp:anchor distT="0" distB="0" distL="0" distR="0" simplePos="0" relativeHeight="251650048" behindDoc="1" locked="0" layoutInCell="1" allowOverlap="1">
                  <wp:simplePos x="0" y="0"/>
                  <wp:positionH relativeFrom="page">
                    <wp:posOffset>5624931</wp:posOffset>
                  </wp:positionH>
                  <wp:positionV relativeFrom="page">
                    <wp:posOffset>5613849</wp:posOffset>
                  </wp:positionV>
                  <wp:extent cx="172688" cy="172688"/>
                  <wp:effectExtent l="0" t="0" r="0" b="0"/>
                  <wp:wrapNone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498">
              <w:rPr>
                <w:b/>
                <w:noProof/>
              </w:rPr>
              <w:drawing>
                <wp:anchor distT="0" distB="0" distL="0" distR="0" simplePos="0" relativeHeight="251651072" behindDoc="1" locked="0" layoutInCell="1" allowOverlap="1">
                  <wp:simplePos x="0" y="0"/>
                  <wp:positionH relativeFrom="page">
                    <wp:posOffset>4930584</wp:posOffset>
                  </wp:positionH>
                  <wp:positionV relativeFrom="page">
                    <wp:posOffset>6204056</wp:posOffset>
                  </wp:positionV>
                  <wp:extent cx="171450" cy="171450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4498">
              <w:rPr>
                <w:b/>
                <w:sz w:val="19"/>
              </w:rPr>
              <w:t xml:space="preserve">ПРАВНИ ОСНОВ- </w:t>
            </w:r>
            <w:proofErr w:type="spellStart"/>
            <w:r w:rsidRPr="00AA4498">
              <w:rPr>
                <w:b/>
                <w:sz w:val="19"/>
              </w:rPr>
              <w:t>Одлука</w:t>
            </w:r>
            <w:proofErr w:type="spellEnd"/>
            <w:r w:rsidRPr="00AA4498">
              <w:rPr>
                <w:b/>
                <w:sz w:val="19"/>
              </w:rPr>
              <w:t xml:space="preserve"> о </w:t>
            </w:r>
            <w:proofErr w:type="spellStart"/>
            <w:r w:rsidRPr="00AA4498">
              <w:rPr>
                <w:b/>
                <w:sz w:val="19"/>
              </w:rPr>
              <w:t>јавним</w:t>
            </w:r>
            <w:proofErr w:type="spellEnd"/>
            <w:r w:rsidRPr="00AA4498">
              <w:rPr>
                <w:b/>
                <w:sz w:val="19"/>
              </w:rPr>
              <w:t xml:space="preserve"> </w:t>
            </w:r>
            <w:proofErr w:type="spellStart"/>
            <w:r w:rsidRPr="00AA4498">
              <w:rPr>
                <w:b/>
                <w:sz w:val="19"/>
              </w:rPr>
              <w:t>паркиралиштима</w:t>
            </w:r>
            <w:proofErr w:type="spellEnd"/>
            <w:r w:rsidRPr="00AA4498">
              <w:rPr>
                <w:b/>
                <w:sz w:val="19"/>
              </w:rPr>
              <w:t xml:space="preserve">  на територији </w:t>
            </w:r>
            <w:proofErr w:type="spellStart"/>
            <w:r w:rsidRPr="00AA4498">
              <w:rPr>
                <w:b/>
                <w:sz w:val="19"/>
              </w:rPr>
              <w:t>општине</w:t>
            </w:r>
            <w:proofErr w:type="spellEnd"/>
            <w:r w:rsidRPr="00AA4498">
              <w:rPr>
                <w:b/>
                <w:sz w:val="19"/>
              </w:rPr>
              <w:t xml:space="preserve"> </w:t>
            </w:r>
            <w:proofErr w:type="spellStart"/>
            <w:r w:rsidRPr="00AA4498">
              <w:rPr>
                <w:b/>
                <w:sz w:val="19"/>
              </w:rPr>
              <w:t>Мало</w:t>
            </w:r>
            <w:proofErr w:type="spellEnd"/>
            <w:r w:rsidRPr="00AA4498">
              <w:rPr>
                <w:b/>
                <w:sz w:val="19"/>
              </w:rPr>
              <w:t xml:space="preserve"> </w:t>
            </w:r>
            <w:proofErr w:type="spellStart"/>
            <w:r w:rsidRPr="00AA4498">
              <w:rPr>
                <w:b/>
                <w:sz w:val="19"/>
              </w:rPr>
              <w:t>Црниће</w:t>
            </w:r>
            <w:proofErr w:type="spellEnd"/>
            <w:r w:rsidRPr="00AA4498">
              <w:rPr>
                <w:b/>
                <w:sz w:val="19"/>
              </w:rPr>
              <w:t>(„</w:t>
            </w:r>
            <w:proofErr w:type="spellStart"/>
            <w:r w:rsidRPr="00AA4498">
              <w:rPr>
                <w:b/>
                <w:sz w:val="19"/>
              </w:rPr>
              <w:t>Службени</w:t>
            </w:r>
            <w:proofErr w:type="spellEnd"/>
            <w:r w:rsidRPr="00AA4498">
              <w:rPr>
                <w:b/>
                <w:sz w:val="19"/>
              </w:rPr>
              <w:t xml:space="preserve"> </w:t>
            </w:r>
            <w:proofErr w:type="spellStart"/>
            <w:r w:rsidRPr="00AA4498">
              <w:rPr>
                <w:b/>
                <w:sz w:val="19"/>
              </w:rPr>
              <w:t>гласник</w:t>
            </w:r>
            <w:proofErr w:type="spellEnd"/>
            <w:r w:rsidRPr="00AA4498">
              <w:rPr>
                <w:b/>
                <w:sz w:val="19"/>
              </w:rPr>
              <w:t xml:space="preserve"> </w:t>
            </w:r>
            <w:proofErr w:type="spellStart"/>
            <w:r w:rsidRPr="00AA4498">
              <w:rPr>
                <w:b/>
                <w:sz w:val="19"/>
              </w:rPr>
              <w:t>општине</w:t>
            </w:r>
            <w:proofErr w:type="spellEnd"/>
            <w:r w:rsidRPr="00AA4498">
              <w:rPr>
                <w:b/>
                <w:sz w:val="19"/>
              </w:rPr>
              <w:t xml:space="preserve"> М. </w:t>
            </w:r>
            <w:proofErr w:type="spellStart"/>
            <w:r w:rsidRPr="00AA4498">
              <w:rPr>
                <w:b/>
                <w:sz w:val="19"/>
              </w:rPr>
              <w:t>Црниће</w:t>
            </w:r>
            <w:proofErr w:type="spellEnd"/>
            <w:r w:rsidRPr="00AA4498">
              <w:rPr>
                <w:b/>
                <w:sz w:val="19"/>
              </w:rPr>
              <w:t>“, број07/2019)</w:t>
            </w:r>
          </w:p>
        </w:tc>
      </w:tr>
      <w:tr w:rsidR="002B0C53">
        <w:trPr>
          <w:trHeight w:val="3134"/>
        </w:trPr>
        <w:tc>
          <w:tcPr>
            <w:tcW w:w="9981" w:type="dxa"/>
            <w:gridSpan w:val="12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2B0C53" w:rsidRDefault="000D3D80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2B0C53" w:rsidRDefault="002B0C53">
            <w:pPr>
              <w:pStyle w:val="TableParagraph"/>
              <w:rPr>
                <w:rFonts w:ascii="Times New Roman"/>
                <w:sz w:val="20"/>
              </w:rPr>
            </w:pPr>
          </w:p>
          <w:p w:rsidR="002B0C53" w:rsidRDefault="000D3D80">
            <w:pPr>
              <w:pStyle w:val="TableParagraph"/>
              <w:tabs>
                <w:tab w:val="left" w:pos="2284"/>
                <w:tab w:val="left" w:pos="2452"/>
                <w:tab w:val="left" w:pos="4646"/>
                <w:tab w:val="left" w:pos="5078"/>
                <w:tab w:val="left" w:pos="5729"/>
                <w:tab w:val="left" w:pos="6933"/>
                <w:tab w:val="left" w:pos="7080"/>
                <w:tab w:val="left" w:pos="9463"/>
                <w:tab w:val="left" w:pos="9811"/>
                <w:tab w:val="left" w:pos="9905"/>
              </w:tabs>
              <w:spacing w:line="491" w:lineRule="auto"/>
              <w:ind w:left="105" w:right="63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2B0C53" w:rsidRDefault="000D3D80">
            <w:pPr>
              <w:pStyle w:val="TableParagraph"/>
              <w:tabs>
                <w:tab w:val="left" w:pos="9540"/>
              </w:tabs>
              <w:spacing w:line="217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2B0C53">
        <w:trPr>
          <w:trHeight w:val="448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B0C53" w:rsidRDefault="000D3D80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B0C53" w:rsidRDefault="000D3D80">
            <w:pPr>
              <w:pStyle w:val="TableParagraph"/>
              <w:spacing w:line="211" w:lineRule="exact"/>
              <w:ind w:left="2591" w:right="25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7" w:type="dxa"/>
            <w:gridSpan w:val="2"/>
          </w:tcPr>
          <w:p w:rsidR="002B0C53" w:rsidRDefault="000D3D80">
            <w:pPr>
              <w:pStyle w:val="TableParagraph"/>
              <w:spacing w:before="107"/>
              <w:ind w:left="412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09" w:type="dxa"/>
            <w:gridSpan w:val="2"/>
          </w:tcPr>
          <w:p w:rsidR="002B0C53" w:rsidRDefault="000D3D80">
            <w:pPr>
              <w:pStyle w:val="TableParagraph"/>
              <w:spacing w:before="107"/>
              <w:ind w:left="414" w:right="40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8" w:type="dxa"/>
          </w:tcPr>
          <w:p w:rsidR="002B0C53" w:rsidRDefault="000D3D80">
            <w:pPr>
              <w:pStyle w:val="TableParagraph"/>
              <w:spacing w:before="107"/>
              <w:ind w:left="18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2B0C53">
        <w:trPr>
          <w:trHeight w:val="893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spacing w:line="247" w:lineRule="auto"/>
              <w:ind w:left="105" w:right="211"/>
              <w:rPr>
                <w:sz w:val="19"/>
              </w:rPr>
            </w:pPr>
            <w:proofErr w:type="spellStart"/>
            <w:r>
              <w:rPr>
                <w:sz w:val="19"/>
              </w:rPr>
              <w:t>плаћа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времену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задржавања</w:t>
            </w:r>
            <w:proofErr w:type="spellEnd"/>
            <w:r>
              <w:rPr>
                <w:sz w:val="19"/>
              </w:rPr>
              <w:t xml:space="preserve">  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Правилником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49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</w:rPr>
            </w:pPr>
          </w:p>
          <w:p w:rsidR="002B0C53" w:rsidRDefault="000D3D80">
            <w:pPr>
              <w:pStyle w:val="TableParagraph"/>
              <w:spacing w:before="1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49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224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896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spacing w:line="244" w:lineRule="auto"/>
              <w:ind w:left="105" w:right="211"/>
              <w:rPr>
                <w:sz w:val="19"/>
              </w:rPr>
            </w:pPr>
            <w:proofErr w:type="spellStart"/>
            <w:r>
              <w:rPr>
                <w:sz w:val="19"/>
              </w:rPr>
              <w:t>поступа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дозвољеним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временом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коришћења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утврђеним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Правилником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50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2B0C53">
            <w:pPr>
              <w:pStyle w:val="TableParagraph"/>
              <w:spacing w:before="9"/>
              <w:rPr>
                <w:rFonts w:ascii="Times New Roman"/>
              </w:rPr>
            </w:pPr>
          </w:p>
          <w:p w:rsidR="002B0C53" w:rsidRDefault="000D3D80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50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225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894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tabs>
                <w:tab w:val="left" w:pos="1081"/>
              </w:tabs>
              <w:spacing w:line="247" w:lineRule="auto"/>
              <w:ind w:left="105" w:right="131" w:hanging="1"/>
              <w:rPr>
                <w:sz w:val="19"/>
              </w:rPr>
            </w:pPr>
            <w:proofErr w:type="spellStart"/>
            <w:r>
              <w:rPr>
                <w:sz w:val="19"/>
              </w:rPr>
              <w:t>користи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сигнализацијом</w:t>
            </w:r>
            <w:proofErr w:type="spellEnd"/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4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у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38"/>
              <w:rPr>
                <w:sz w:val="19"/>
              </w:rPr>
            </w:pPr>
            <w:proofErr w:type="spellStart"/>
            <w:r>
              <w:rPr>
                <w:sz w:val="19"/>
              </w:rPr>
              <w:t>складу</w:t>
            </w:r>
            <w:proofErr w:type="spellEnd"/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40"/>
              <w:rPr>
                <w:sz w:val="19"/>
              </w:rPr>
            </w:pPr>
            <w:proofErr w:type="spellStart"/>
            <w:r>
              <w:rPr>
                <w:sz w:val="19"/>
              </w:rPr>
              <w:t>са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41"/>
              <w:rPr>
                <w:sz w:val="19"/>
              </w:rPr>
            </w:pPr>
            <w:proofErr w:type="spellStart"/>
            <w:r>
              <w:rPr>
                <w:sz w:val="19"/>
              </w:rPr>
              <w:t>саобраћајном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49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</w:rPr>
            </w:pPr>
          </w:p>
          <w:p w:rsidR="002B0C53" w:rsidRDefault="000D3D80">
            <w:pPr>
              <w:pStyle w:val="TableParagraph"/>
              <w:spacing w:before="1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49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224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896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spacing w:line="247" w:lineRule="auto"/>
              <w:ind w:left="105" w:right="211"/>
              <w:rPr>
                <w:sz w:val="19"/>
              </w:rPr>
            </w:pPr>
            <w:proofErr w:type="spellStart"/>
            <w:r>
              <w:rPr>
                <w:sz w:val="19"/>
              </w:rPr>
              <w:t>поседује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платио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електронским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путем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52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2B0C53">
            <w:pPr>
              <w:pStyle w:val="TableParagraph"/>
              <w:spacing w:before="10"/>
              <w:rPr>
                <w:rFonts w:ascii="Times New Roman"/>
              </w:rPr>
            </w:pPr>
          </w:p>
          <w:p w:rsidR="002B0C53" w:rsidRDefault="000D3D80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152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226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581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истакнута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line="349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103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line="349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67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700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унети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тачни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подаци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51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162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before="51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126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580"/>
        </w:trPr>
        <w:tc>
          <w:tcPr>
            <w:tcW w:w="701" w:type="dxa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6" w:type="dxa"/>
            <w:gridSpan w:val="6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омета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line="348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102"/>
              <w:ind w:left="43"/>
              <w:rPr>
                <w:sz w:val="19"/>
              </w:rPr>
            </w:pPr>
            <w:r>
              <w:rPr>
                <w:sz w:val="19"/>
              </w:rPr>
              <w:t>да-20</w:t>
            </w:r>
          </w:p>
        </w:tc>
        <w:tc>
          <w:tcPr>
            <w:tcW w:w="329" w:type="dxa"/>
            <w:tcBorders>
              <w:right w:val="nil"/>
            </w:tcBorders>
          </w:tcPr>
          <w:p w:rsidR="002B0C53" w:rsidRDefault="000D3D80">
            <w:pPr>
              <w:pStyle w:val="TableParagraph"/>
              <w:spacing w:line="348" w:lineRule="exact"/>
              <w:ind w:right="2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0" w:type="dxa"/>
            <w:tcBorders>
              <w:left w:val="nil"/>
            </w:tcBorders>
          </w:tcPr>
          <w:p w:rsidR="002B0C53" w:rsidRDefault="000D3D80">
            <w:pPr>
              <w:pStyle w:val="TableParagraph"/>
              <w:spacing w:before="66"/>
              <w:ind w:left="45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8" w:type="dxa"/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671"/>
        </w:trPr>
        <w:tc>
          <w:tcPr>
            <w:tcW w:w="9981" w:type="dxa"/>
            <w:gridSpan w:val="12"/>
          </w:tcPr>
          <w:p w:rsidR="002B0C53" w:rsidRDefault="002B0C5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B0C53" w:rsidRDefault="000D3D80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2B0C53" w:rsidRDefault="002B0C53">
      <w:pPr>
        <w:rPr>
          <w:sz w:val="19"/>
        </w:rPr>
        <w:sectPr w:rsidR="002B0C53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p w:rsidR="002B0C53" w:rsidRDefault="000D3D80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2953778</wp:posOffset>
            </wp:positionH>
            <wp:positionV relativeFrom="page">
              <wp:posOffset>3413747</wp:posOffset>
            </wp:positionV>
            <wp:extent cx="177355" cy="17735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2953778</wp:posOffset>
            </wp:positionH>
            <wp:positionV relativeFrom="page">
              <wp:posOffset>3656609</wp:posOffset>
            </wp:positionV>
            <wp:extent cx="177355" cy="17735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2953778</wp:posOffset>
            </wp:positionH>
            <wp:positionV relativeFrom="page">
              <wp:posOffset>3899471</wp:posOffset>
            </wp:positionV>
            <wp:extent cx="177355" cy="177355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2953778</wp:posOffset>
            </wp:positionH>
            <wp:positionV relativeFrom="page">
              <wp:posOffset>4142320</wp:posOffset>
            </wp:positionV>
            <wp:extent cx="177355" cy="17735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2953778</wp:posOffset>
            </wp:positionH>
            <wp:positionV relativeFrom="page">
              <wp:posOffset>4385183</wp:posOffset>
            </wp:positionV>
            <wp:extent cx="177355" cy="17735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C53" w:rsidRDefault="000D3D80">
      <w:pPr>
        <w:spacing w:before="96"/>
        <w:ind w:left="2071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spacing w:before="6"/>
        <w:rPr>
          <w:b/>
        </w:rPr>
      </w:pPr>
    </w:p>
    <w:tbl>
      <w:tblPr>
        <w:tblW w:w="0" w:type="auto"/>
        <w:tblInd w:w="1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2B0C53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110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110"/>
              <w:ind w:left="1454" w:right="1421"/>
              <w:jc w:val="center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>140</w:t>
            </w:r>
          </w:p>
        </w:tc>
      </w:tr>
      <w:tr w:rsidR="002B0C53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85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2B0C53">
        <w:trPr>
          <w:trHeight w:val="320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2B0C53">
        <w:trPr>
          <w:trHeight w:val="315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2B0C53" w:rsidRDefault="000D3D80">
            <w:pPr>
              <w:pStyle w:val="TableParagraph"/>
              <w:spacing w:before="40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40"/>
              <w:ind w:left="288" w:right="167"/>
              <w:jc w:val="center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>121-140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40"/>
              <w:ind w:right="370"/>
              <w:jc w:val="right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>101-120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40"/>
              <w:ind w:left="361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>81-100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40"/>
              <w:ind w:left="446" w:right="306"/>
              <w:jc w:val="center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>61-80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2B0C53" w:rsidRPr="000D3D80" w:rsidRDefault="000D3D80">
            <w:pPr>
              <w:pStyle w:val="TableParagraph"/>
              <w:spacing w:before="40"/>
              <w:ind w:left="391" w:right="345"/>
              <w:jc w:val="center"/>
              <w:rPr>
                <w:b/>
                <w:sz w:val="19"/>
              </w:rPr>
            </w:pPr>
            <w:r w:rsidRPr="000D3D80">
              <w:rPr>
                <w:b/>
                <w:sz w:val="19"/>
              </w:rPr>
              <w:t xml:space="preserve">60 и </w:t>
            </w:r>
            <w:proofErr w:type="spellStart"/>
            <w:r w:rsidRPr="000D3D80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2B0C53">
        <w:trPr>
          <w:trHeight w:val="348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pStyle w:val="TableParagraph"/>
              <w:rPr>
                <w:b/>
              </w:rPr>
            </w:pPr>
          </w:p>
          <w:p w:rsidR="002B0C53" w:rsidRDefault="002B0C5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B0C53" w:rsidRDefault="000D3D80">
            <w:pPr>
              <w:pStyle w:val="TableParagraph"/>
              <w:spacing w:line="244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0C53" w:rsidRDefault="000D3D80">
            <w:pPr>
              <w:pStyle w:val="TableParagraph"/>
              <w:spacing w:before="69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2B0C53" w:rsidRDefault="000D3D80">
            <w:pPr>
              <w:pStyle w:val="TableParagraph"/>
              <w:spacing w:line="328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B0C53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C53" w:rsidRDefault="000D3D80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0C53" w:rsidRDefault="000D3D80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B0C53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C53" w:rsidRDefault="000D3D8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0C53" w:rsidRDefault="000D3D80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B0C53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C53" w:rsidRDefault="000D3D8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B0C53" w:rsidRDefault="000D3D80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B0C53">
        <w:trPr>
          <w:trHeight w:val="36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B0C53" w:rsidRDefault="000D3D8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2B0C53" w:rsidRDefault="000D3D80">
            <w:pPr>
              <w:pStyle w:val="TableParagraph"/>
              <w:spacing w:before="4" w:line="34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2B0C53" w:rsidRDefault="002B0C53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2B0C53">
        <w:trPr>
          <w:trHeight w:val="321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pStyle w:val="TableParagraph"/>
              <w:rPr>
                <w:b/>
              </w:rPr>
            </w:pPr>
          </w:p>
          <w:p w:rsidR="002B0C53" w:rsidRDefault="000D3D80">
            <w:pPr>
              <w:pStyle w:val="TableParagraph"/>
              <w:spacing w:before="157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53" w:rsidRDefault="000D3D80">
            <w:pPr>
              <w:pStyle w:val="TableParagraph"/>
              <w:spacing w:before="57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53" w:rsidRDefault="000D3D80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0C53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B0C53" w:rsidRDefault="002B0C53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0C53" w:rsidRDefault="000D3D80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2B0C53" w:rsidRDefault="002B0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rPr>
          <w:b/>
          <w:sz w:val="20"/>
        </w:rPr>
      </w:pPr>
    </w:p>
    <w:p w:rsidR="002B0C53" w:rsidRDefault="002B0C53">
      <w:pPr>
        <w:pStyle w:val="BodyText"/>
        <w:spacing w:before="10"/>
        <w:rPr>
          <w:b/>
          <w:sz w:val="28"/>
        </w:rPr>
      </w:pPr>
    </w:p>
    <w:p w:rsidR="002B0C53" w:rsidRDefault="000D3D80">
      <w:pPr>
        <w:pStyle w:val="BodyText"/>
        <w:tabs>
          <w:tab w:val="left" w:pos="5062"/>
          <w:tab w:val="left" w:pos="6607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2B0C53" w:rsidRDefault="002B0C53">
      <w:pPr>
        <w:pStyle w:val="BodyText"/>
        <w:rPr>
          <w:sz w:val="20"/>
        </w:rPr>
      </w:pPr>
    </w:p>
    <w:p w:rsidR="002B0C53" w:rsidRDefault="00542B07">
      <w:pPr>
        <w:pStyle w:val="BodyText"/>
        <w:spacing w:before="5"/>
        <w:rPr>
          <w:sz w:val="14"/>
        </w:rPr>
      </w:pPr>
      <w:r w:rsidRPr="00542B07">
        <w:pict>
          <v:line id="_x0000_s1027" style="position:absolute;z-index:-251649024;mso-wrap-distance-left:0;mso-wrap-distance-right:0;mso-position-horizontal-relative:page" from="87.6pt,10.5pt" to="199.6pt,10.5pt" strokeweight=".1367mm">
            <w10:wrap type="topAndBottom" anchorx="page"/>
          </v:line>
        </w:pict>
      </w:r>
      <w:r w:rsidRPr="00542B07">
        <w:pict>
          <v:line id="_x0000_s1026" style="position:absolute;z-index:-251648000;mso-wrap-distance-left:0;mso-wrap-distance-right:0;mso-position-horizontal-relative:page" from="370.3pt,10.5pt" to="506.7pt,10.5pt" strokeweight=".1367mm">
            <w10:wrap type="topAndBottom" anchorx="page"/>
          </v:line>
        </w:pict>
      </w:r>
    </w:p>
    <w:sectPr w:rsidR="002B0C53" w:rsidSect="002B0C53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0C53"/>
    <w:rsid w:val="000D3D80"/>
    <w:rsid w:val="002B0C53"/>
    <w:rsid w:val="00542B07"/>
    <w:rsid w:val="00AA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C5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C53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B0C53"/>
  </w:style>
  <w:style w:type="paragraph" w:customStyle="1" w:styleId="TableParagraph">
    <w:name w:val="Table Paragraph"/>
    <w:basedOn w:val="Normal"/>
    <w:uiPriority w:val="1"/>
    <w:qFormat/>
    <w:rsid w:val="002B0C53"/>
  </w:style>
  <w:style w:type="paragraph" w:styleId="BalloonText">
    <w:name w:val="Balloon Text"/>
    <w:basedOn w:val="Normal"/>
    <w:link w:val="BalloonTextChar"/>
    <w:uiPriority w:val="99"/>
    <w:semiHidden/>
    <w:unhideWhenUsed/>
    <w:rsid w:val="000D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2  Koriscenje javnih parkiralista, obaveze korisnika</dc:title>
  <dc:creator>m.zivanovic</dc:creator>
  <cp:lastModifiedBy>Peric</cp:lastModifiedBy>
  <cp:revision>5</cp:revision>
  <dcterms:created xsi:type="dcterms:W3CDTF">2019-09-23T10:50:00Z</dcterms:created>
  <dcterms:modified xsi:type="dcterms:W3CDTF">2019-09-26T10:01:00Z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2019-09-23T00:00:00Z</vt:filetime>
  </property>
</Properties>
</file>