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5B" w:rsidRPr="00F017D2" w:rsidRDefault="0092065B" w:rsidP="0092065B">
      <w:pPr>
        <w:shd w:val="clear" w:color="auto" w:fill="FFFFFF"/>
        <w:spacing w:after="180" w:line="3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>Обa</w:t>
      </w:r>
      <w:proofErr w:type="spellEnd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  <w:lang w:val="sr-Cyrl-RS"/>
        </w:rPr>
        <w:t xml:space="preserve">вештење Хрватске </w:t>
      </w:r>
      <w:proofErr w:type="gramStart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  <w:lang w:val="sr-Cyrl-RS"/>
        </w:rPr>
        <w:t xml:space="preserve">амбасаде </w:t>
      </w:r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 xml:space="preserve"> о</w:t>
      </w:r>
      <w:proofErr w:type="gramEnd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>регистрацији</w:t>
      </w:r>
      <w:proofErr w:type="spellEnd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>гласача</w:t>
      </w:r>
      <w:proofErr w:type="spellEnd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>за</w:t>
      </w:r>
      <w:proofErr w:type="spellEnd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>изборе</w:t>
      </w:r>
      <w:proofErr w:type="spellEnd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>за</w:t>
      </w:r>
      <w:proofErr w:type="spellEnd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>Европски</w:t>
      </w:r>
      <w:proofErr w:type="spellEnd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b/>
          <w:bCs/>
          <w:color w:val="595A5B"/>
          <w:kern w:val="36"/>
          <w:sz w:val="24"/>
          <w:szCs w:val="24"/>
        </w:rPr>
        <w:t>парламент</w:t>
      </w:r>
      <w:proofErr w:type="spellEnd"/>
    </w:p>
    <w:p w:rsidR="0092065B" w:rsidRPr="00F017D2" w:rsidRDefault="0092065B" w:rsidP="00920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65B" w:rsidRPr="00F017D2" w:rsidRDefault="0092065B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У </w:t>
      </w:r>
      <w:proofErr w:type="spellStart"/>
      <w:proofErr w:type="gramStart"/>
      <w:r w:rsid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нед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ељу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26</w:t>
      </w:r>
      <w:proofErr w:type="gram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proofErr w:type="gram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маја</w:t>
      </w:r>
      <w:proofErr w:type="spellEnd"/>
      <w:proofErr w:type="gram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2019. </w:t>
      </w:r>
      <w:proofErr w:type="spellStart"/>
      <w:proofErr w:type="gram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године</w:t>
      </w:r>
      <w:proofErr w:type="spellEnd"/>
      <w:proofErr w:type="gram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одржаће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избори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чланове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9C5C1D">
        <w:rPr>
          <w:rFonts w:ascii="Times New Roman" w:eastAsia="Times New Roman" w:hAnsi="Times New Roman" w:cs="Times New Roman"/>
          <w:color w:val="666666"/>
          <w:sz w:val="24"/>
          <w:szCs w:val="24"/>
        </w:rPr>
        <w:t>Е</w:t>
      </w:r>
      <w:r w:rsidR="009C5C1D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>в</w:t>
      </w:r>
      <w:proofErr w:type="spellStart"/>
      <w:r w:rsid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роп</w:t>
      </w:r>
      <w:proofErr w:type="spellEnd"/>
      <w:r w:rsidR="00F017D2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>ског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парламент</w:t>
      </w:r>
      <w:proofErr w:type="spellEnd"/>
      <w:r w:rsidR="00F017D2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>а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из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92065B" w:rsidRPr="00F017D2" w:rsidRDefault="0092065B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Републици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Србији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гласање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ће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>с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проводити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на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гласачким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местима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у </w:t>
      </w:r>
      <w:proofErr w:type="spellStart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>просторијама</w:t>
      </w:r>
      <w:proofErr w:type="spellEnd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2C0898" w:rsidRPr="00692BCE">
        <w:rPr>
          <w:rFonts w:ascii="Times New Roman" w:eastAsia="Times New Roman" w:hAnsi="Times New Roman" w:cs="Times New Roman"/>
          <w:sz w:val="24"/>
          <w:szCs w:val="24"/>
        </w:rPr>
        <w:t>Конзуларног</w:t>
      </w:r>
      <w:proofErr w:type="spellEnd"/>
      <w:r w:rsidR="002C0898" w:rsidRPr="006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898" w:rsidRPr="00692BCE">
        <w:rPr>
          <w:rFonts w:ascii="Times New Roman" w:eastAsia="Times New Roman" w:hAnsi="Times New Roman" w:cs="Times New Roman"/>
          <w:sz w:val="24"/>
          <w:szCs w:val="24"/>
        </w:rPr>
        <w:t>одељења</w:t>
      </w:r>
      <w:proofErr w:type="spellEnd"/>
      <w:r w:rsidR="002C0898" w:rsidRPr="006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898" w:rsidRPr="00692BCE">
        <w:rPr>
          <w:rFonts w:ascii="Times New Roman" w:eastAsia="Times New Roman" w:hAnsi="Times New Roman" w:cs="Times New Roman"/>
          <w:sz w:val="24"/>
          <w:szCs w:val="24"/>
        </w:rPr>
        <w:t>Амбасаде</w:t>
      </w:r>
      <w:proofErr w:type="spellEnd"/>
      <w:r w:rsidRPr="00692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Републици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Србији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Београду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Кнеза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Милоша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82 и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Генералног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конзулата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Суботици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Максима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Горког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6.</w:t>
      </w:r>
    </w:p>
    <w:p w:rsidR="0092065B" w:rsidRPr="00F017D2" w:rsidRDefault="0092065B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017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СВИ КОЈИ ЖЕЛЕ ДА ГЛАСАЈУ </w:t>
      </w:r>
      <w:r w:rsidRPr="00F017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sr-Cyrl-RS"/>
        </w:rPr>
        <w:t>ПОТРЕБНО ЈЕ ДА СПРОВЕДУ</w:t>
      </w:r>
      <w:r w:rsidR="009C5C1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F017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ПРЕТХОДНУ</w:t>
      </w:r>
      <w:r w:rsidR="009C5C1D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И АКТИВНУ РЕГИСТРАЦИЈУ </w:t>
      </w:r>
      <w:r w:rsidRPr="00F017D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КАКО БИ МОГЛИ ГЛАСАТИ И ТО:</w:t>
      </w:r>
    </w:p>
    <w:p w:rsidR="0092065B" w:rsidRPr="00F017D2" w:rsidRDefault="009C5C1D" w:rsidP="0092065B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бирачи</w:t>
      </w:r>
      <w:proofErr w:type="spellEnd"/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С</w:t>
      </w:r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ПРЕБИВАЛИШТЕМ у </w:t>
      </w:r>
      <w:proofErr w:type="spellStart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Републици</w:t>
      </w:r>
      <w:proofErr w:type="spellEnd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Хрватској</w:t>
      </w:r>
      <w:proofErr w:type="spellEnd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који</w:t>
      </w:r>
      <w:proofErr w:type="spellEnd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ће</w:t>
      </w:r>
      <w:proofErr w:type="spellEnd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r w:rsid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val="sr-Cyrl-RS"/>
        </w:rPr>
        <w:t xml:space="preserve">боравити </w:t>
      </w:r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у </w:t>
      </w:r>
      <w:proofErr w:type="spellStart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иностранству</w:t>
      </w:r>
      <w:proofErr w:type="spellEnd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на</w:t>
      </w:r>
      <w:proofErr w:type="spellEnd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дан</w:t>
      </w:r>
      <w:proofErr w:type="spellEnd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изб</w:t>
      </w:r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ора</w:t>
      </w:r>
      <w:proofErr w:type="spellEnd"/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морају</w:t>
      </w:r>
      <w:proofErr w:type="spellEnd"/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се</w:t>
      </w:r>
      <w:proofErr w:type="spellEnd"/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 ПРЕТХОДНО </w:t>
      </w:r>
      <w:proofErr w:type="spellStart"/>
      <w:r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регистр</w:t>
      </w:r>
      <w:r w:rsidR="0092065B"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овати</w:t>
      </w:r>
      <w:proofErr w:type="spellEnd"/>
    </w:p>
    <w:p w:rsidR="00F017D2" w:rsidRPr="00F017D2" w:rsidRDefault="00F017D2" w:rsidP="00F017D2">
      <w:p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2065B" w:rsidRPr="00F017D2" w:rsidRDefault="0092065B" w:rsidP="0092065B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бирачи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који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НЕМАЈУ ПРЕБИВАЛИШТЕ у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Републици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Хрватској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морају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обавити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АКТИВНУ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регистрацију</w:t>
      </w:r>
      <w:proofErr w:type="spellEnd"/>
    </w:p>
    <w:p w:rsidR="00F017D2" w:rsidRPr="00F017D2" w:rsidRDefault="00F017D2" w:rsidP="00F017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2065B" w:rsidRPr="00F017D2" w:rsidRDefault="0092065B" w:rsidP="0092065B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бирачи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који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поседују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r w:rsidRPr="00904A0D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е-</w:t>
      </w:r>
      <w:proofErr w:type="spellStart"/>
      <w:r w:rsidRPr="00904A0D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особну</w:t>
      </w:r>
      <w:proofErr w:type="spellEnd"/>
      <w:r w:rsidRPr="00904A0D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04A0D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исказницу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r w:rsid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val="sr-Cyrl-RS"/>
        </w:rPr>
        <w:t xml:space="preserve">Републике Хрватске </w:t>
      </w:r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с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пребивалиштем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Републици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Србији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  <w:lang w:val="sr-Cyrl-RS"/>
        </w:rPr>
        <w:t xml:space="preserve">биће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регистровани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по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службеној</w:t>
      </w:r>
      <w:proofErr w:type="spellEnd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iCs/>
          <w:color w:val="666666"/>
          <w:sz w:val="24"/>
          <w:szCs w:val="24"/>
          <w:bdr w:val="none" w:sz="0" w:space="0" w:color="auto" w:frame="1"/>
        </w:rPr>
        <w:t>дужности</w:t>
      </w:r>
      <w:proofErr w:type="spellEnd"/>
    </w:p>
    <w:p w:rsidR="00F017D2" w:rsidRPr="00F017D2" w:rsidRDefault="00F017D2" w:rsidP="00F017D2">
      <w:pPr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2065B" w:rsidRPr="00F017D2" w:rsidRDefault="0092065B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Регистрација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гласача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вршиће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2C0898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 xml:space="preserve">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зависно</w:t>
      </w:r>
      <w:proofErr w:type="spellEnd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>сти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>од</w:t>
      </w:r>
      <w:proofErr w:type="spellEnd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>места</w:t>
      </w:r>
      <w:proofErr w:type="spellEnd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>гласања</w:t>
      </w:r>
      <w:proofErr w:type="spellEnd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>Амбасади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Републици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Ср</w:t>
      </w:r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>бији</w:t>
      </w:r>
      <w:proofErr w:type="spellEnd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>Београду</w:t>
      </w:r>
      <w:proofErr w:type="spellEnd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(</w:t>
      </w:r>
      <w:proofErr w:type="spellStart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>Конзуларно</w:t>
      </w:r>
      <w:proofErr w:type="spellEnd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2C0898">
        <w:rPr>
          <w:rFonts w:ascii="Times New Roman" w:eastAsia="Times New Roman" w:hAnsi="Times New Roman" w:cs="Times New Roman"/>
          <w:color w:val="666666"/>
          <w:sz w:val="24"/>
          <w:szCs w:val="24"/>
        </w:rPr>
        <w:t>одељење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) и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Генералном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конзулату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Суботици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92065B" w:rsidRDefault="0092065B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Захтеви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регистрацију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подн</w:t>
      </w:r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осе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се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лично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Конзуларном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одељењу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Амбасаде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Републици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Србији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Београду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Генералном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конзулату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Суботици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>току радног времена</w:t>
      </w:r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као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путем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имеј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ла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Уз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образац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регистрацију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потребно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је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доставити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копију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важећег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идентификационог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документа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 xml:space="preserve"> Републике Хрватске </w:t>
      </w:r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(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хрватског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пасоша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или</w:t>
      </w:r>
      <w:proofErr w:type="spellEnd"/>
      <w:proofErr w:type="gram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личне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карте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).</w:t>
      </w:r>
    </w:p>
    <w:p w:rsidR="00F017D2" w:rsidRPr="00F017D2" w:rsidRDefault="00F017D2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92065B" w:rsidRPr="00F017D2" w:rsidRDefault="0092065B" w:rsidP="009206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017D2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РОК ЗА ПОДНОШЕЊЕ ЗАХТЕВА ИСТИЧЕ У СРЕДУ, 15. МАЈА 2019. ГОДИНЕ</w:t>
      </w:r>
    </w:p>
    <w:p w:rsidR="001D1DCE" w:rsidRPr="00F017D2" w:rsidRDefault="0092065B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Сви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гласачи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могу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до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15. </w:t>
      </w:r>
      <w:proofErr w:type="spellStart"/>
      <w:proofErr w:type="gram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м</w:t>
      </w:r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аја</w:t>
      </w:r>
      <w:proofErr w:type="spellEnd"/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2019</w:t>
      </w:r>
      <w:proofErr w:type="gram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proofErr w:type="gram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године</w:t>
      </w:r>
      <w:proofErr w:type="spellEnd"/>
      <w:proofErr w:type="gram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пров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ерити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 xml:space="preserve">да ли су уписани у бирачки списак 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Уредима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државне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управе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РХ,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дипломатским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мисијама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конзуларним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представништвима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РХ и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путем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онлајн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система</w:t>
      </w:r>
      <w:proofErr w:type="spellEnd"/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е-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Грађани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те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затражити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евентуалне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изм</w:t>
      </w: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ене</w:t>
      </w:r>
      <w:proofErr w:type="spellEnd"/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92065B" w:rsidRPr="00F017D2" w:rsidRDefault="001D1DCE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Гласачи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који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немају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пребивалиште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Републици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</w:t>
      </w:r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кој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а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нису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активно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регистровани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на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дан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одржавања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избора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своје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право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гласања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могу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остварити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потврдом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коју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ће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издати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надлежно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дипломатско-конзуларно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представништво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Хрватске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92065B" w:rsidRPr="00F017D2" w:rsidRDefault="0092065B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све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информације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можете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обратити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92065B" w:rsidRPr="00F017D2" w:rsidRDefault="00140034" w:rsidP="009206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Амбасади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Републици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Конзуларно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одељење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Београд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Кнеза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Милоша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82/I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спрат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,</w:t>
      </w:r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тел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: 011 367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9 140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факс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011 3613 566 </w:t>
      </w:r>
      <w:proofErr w:type="spellStart"/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>и</w:t>
      </w:r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>и путем мејла</w:t>
      </w:r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: </w:t>
      </w:r>
      <w:hyperlink r:id="rId5" w:history="1">
        <w:r w:rsid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crocons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.</w:t>
        </w:r>
        <w:r w:rsid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beograd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@</w:t>
        </w:r>
        <w:r w:rsid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mvep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.</w:t>
        </w:r>
        <w:r w:rsid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hr</w:t>
        </w:r>
      </w:hyperlink>
    </w:p>
    <w:p w:rsidR="0092065B" w:rsidRPr="00F017D2" w:rsidRDefault="0092065B" w:rsidP="0092065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Генералном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конзулату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Републике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Хрватске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Суботици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Максима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Горког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6,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тел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: 024 6</w:t>
      </w:r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59 900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факс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: 024 556 158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или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мејлом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: </w:t>
      </w:r>
      <w:hyperlink r:id="rId6" w:history="1">
        <w:r w:rsid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gkrh</w:t>
        </w:r>
        <w:r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.</w:t>
        </w:r>
        <w:r w:rsid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subotica</w:t>
        </w:r>
        <w:r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@</w:t>
        </w:r>
        <w:r w:rsid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mvep</w:t>
        </w:r>
        <w:r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.</w:t>
        </w:r>
        <w:r w:rsid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hr</w:t>
        </w:r>
      </w:hyperlink>
    </w:p>
    <w:p w:rsidR="0092065B" w:rsidRPr="00F017D2" w:rsidRDefault="0092065B" w:rsidP="0092065B">
      <w:pPr>
        <w:shd w:val="clear" w:color="auto" w:fill="FFFFFF"/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92065B" w:rsidRPr="00F017D2" w:rsidRDefault="0092065B" w:rsidP="0092065B">
      <w:pPr>
        <w:shd w:val="clear" w:color="auto" w:fill="FFFFFF"/>
        <w:spacing w:after="18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92065B" w:rsidRPr="00F017D2" w:rsidRDefault="001D1DCE" w:rsidP="0092065B">
      <w:pPr>
        <w:shd w:val="clear" w:color="auto" w:fill="FFFFFF"/>
        <w:spacing w:after="18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Обрасци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потребни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регистрацију</w:t>
      </w:r>
      <w:proofErr w:type="spellEnd"/>
      <w:r w:rsidR="0092065B"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могу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преузети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на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сајту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www.mvep.hr</w:t>
      </w:r>
    </w:p>
    <w:p w:rsidR="0092065B" w:rsidRPr="00F017D2" w:rsidRDefault="0092065B" w:rsidP="0092065B">
      <w:pPr>
        <w:shd w:val="clear" w:color="auto" w:fill="FFFFFF"/>
        <w:spacing w:after="18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</w:t>
      </w:r>
      <w:proofErr w:type="spellStart"/>
      <w:proofErr w:type="gram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</w:t>
      </w:r>
      <w:proofErr w:type="spellEnd"/>
      <w:proofErr w:type="gram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активну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регистрацију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лица</w:t>
      </w:r>
      <w:proofErr w:type="spellEnd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која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имају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пребивалиште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иностранству</w:t>
      </w:r>
      <w:proofErr w:type="spellEnd"/>
    </w:p>
    <w:p w:rsidR="0092065B" w:rsidRPr="00F017D2" w:rsidRDefault="00BD3006" w:rsidP="0092065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7" w:tgtFrame="_blank" w:history="1">
        <w:r w:rsidR="0092065B" w:rsidRPr="00F017D2">
          <w:rPr>
            <w:rFonts w:ascii="Times New Roman" w:eastAsia="Times New Roman" w:hAnsi="Times New Roman" w:cs="Times New Roman"/>
            <w:color w:val="DC143C"/>
            <w:sz w:val="24"/>
            <w:szCs w:val="24"/>
            <w:u w:val="single"/>
            <w:bdr w:val="none" w:sz="0" w:space="0" w:color="auto" w:frame="1"/>
          </w:rPr>
          <w:t>ЗАХТЈЕВ ЗА АКТИВНУ РЕГИСТРАЦИЈУ </w:t>
        </w:r>
      </w:hyperlink>
    </w:p>
    <w:p w:rsidR="0092065B" w:rsidRPr="00F017D2" w:rsidRDefault="00BD3006" w:rsidP="0092065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8" w:tgtFrame="_blank" w:history="1"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 xml:space="preserve">ЗАХТЈЕВ ЗА </w:t>
        </w:r>
        <w:r w:rsidR="001D1DCE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ПРОМ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 xml:space="preserve">ЕНУ </w:t>
        </w:r>
        <w:r w:rsidR="001D1DCE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М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ЕСТА АКТИВНЕ РЕГИСТРАЦИЈЕ </w:t>
        </w:r>
      </w:hyperlink>
    </w:p>
    <w:p w:rsidR="0092065B" w:rsidRPr="00F017D2" w:rsidRDefault="00BD3006" w:rsidP="0092065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9" w:tgtFrame="_blank" w:history="1">
        <w:r w:rsidR="001D1DCE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ЗАХТ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 xml:space="preserve">ЕВ ЗА </w:t>
        </w:r>
        <w:r w:rsidR="001D1DCE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ОДУС</w:t>
        </w:r>
        <w:r w:rsidR="001D1DCE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  <w:lang w:val="sr-Cyrl-RS"/>
          </w:rPr>
          <w:t>ТАЈАЊЕ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 xml:space="preserve"> ОД АКТИВНЕ РЕГИСТРАЦИЈЕ </w:t>
        </w:r>
      </w:hyperlink>
    </w:p>
    <w:p w:rsidR="0092065B" w:rsidRPr="00F017D2" w:rsidRDefault="0092065B" w:rsidP="0092065B">
      <w:pPr>
        <w:shd w:val="clear" w:color="auto" w:fill="FFFFFF"/>
        <w:spacing w:after="18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92065B" w:rsidRPr="00F017D2" w:rsidRDefault="0092065B" w:rsidP="0092065B">
      <w:pPr>
        <w:shd w:val="clear" w:color="auto" w:fill="FFFFFF"/>
        <w:spacing w:after="18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</w:t>
      </w:r>
      <w:proofErr w:type="spellStart"/>
      <w:proofErr w:type="gram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за</w:t>
      </w:r>
      <w:proofErr w:type="spellEnd"/>
      <w:proofErr w:type="gram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претходну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регистрацију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="001D1DCE" w:rsidRPr="00F017D2">
        <w:rPr>
          <w:rFonts w:ascii="Times New Roman" w:eastAsia="Times New Roman" w:hAnsi="Times New Roman" w:cs="Times New Roman"/>
          <w:color w:val="666666"/>
          <w:sz w:val="24"/>
          <w:szCs w:val="24"/>
          <w:lang w:val="sr-Cyrl-RS"/>
        </w:rPr>
        <w:t>лица</w:t>
      </w:r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="00140034">
        <w:rPr>
          <w:rFonts w:ascii="Times New Roman" w:eastAsia="Times New Roman" w:hAnsi="Times New Roman" w:cs="Times New Roman"/>
          <w:color w:val="666666"/>
          <w:sz w:val="24"/>
          <w:szCs w:val="24"/>
        </w:rPr>
        <w:t>која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имају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>пребивалиште</w:t>
      </w:r>
      <w:proofErr w:type="spellEnd"/>
      <w:r w:rsidRPr="00F017D2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у РХ</w:t>
      </w:r>
    </w:p>
    <w:p w:rsidR="0092065B" w:rsidRPr="00F017D2" w:rsidRDefault="00BD3006" w:rsidP="0092065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10" w:tgtFrame="_blank" w:history="1">
        <w:r w:rsidR="001D1DCE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ЗАХТ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ЕВ ЗА ПРЕТХОДНУ РЕГИСТРАЦИЈУ </w:t>
        </w:r>
      </w:hyperlink>
    </w:p>
    <w:p w:rsidR="0092065B" w:rsidRPr="00F017D2" w:rsidRDefault="00BD3006" w:rsidP="0092065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11" w:tgtFrame="_blank" w:history="1"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 xml:space="preserve">ЗАХТЈЕВ ЗА </w:t>
        </w:r>
        <w:r w:rsidR="001D1DCE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ПРОМ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 xml:space="preserve">ЕНУ </w:t>
        </w:r>
        <w:r w:rsidR="001D1DCE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М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ЕСТА ПРЕТХОДНЕ РЕГИСТРАЦИЈЕ </w:t>
        </w:r>
      </w:hyperlink>
    </w:p>
    <w:p w:rsidR="0092065B" w:rsidRPr="00F017D2" w:rsidRDefault="00BD3006" w:rsidP="0092065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hyperlink r:id="rId12" w:tgtFrame="_blank" w:history="1">
        <w:r w:rsidR="001D1DCE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ЗАХТ</w:t>
        </w:r>
        <w:r w:rsidR="0092065B" w:rsidRPr="00F017D2">
          <w:rPr>
            <w:rFonts w:ascii="Times New Roman" w:eastAsia="Times New Roman" w:hAnsi="Times New Roman" w:cs="Times New Roman"/>
            <w:color w:val="483D8B"/>
            <w:sz w:val="24"/>
            <w:szCs w:val="24"/>
            <w:u w:val="single"/>
            <w:bdr w:val="none" w:sz="0" w:space="0" w:color="auto" w:frame="1"/>
          </w:rPr>
          <w:t>ЕВ ЗА ОДУСТАНАК ОД ПРЕТХОДНЕ РЕГИСТРАЦИЈЕ </w:t>
        </w:r>
      </w:hyperlink>
    </w:p>
    <w:p w:rsidR="00CD0921" w:rsidRPr="00F017D2" w:rsidRDefault="00CD0921">
      <w:pPr>
        <w:rPr>
          <w:rFonts w:ascii="Times New Roman" w:hAnsi="Times New Roman" w:cs="Times New Roman"/>
          <w:sz w:val="24"/>
          <w:szCs w:val="24"/>
        </w:rPr>
      </w:pPr>
    </w:p>
    <w:sectPr w:rsidR="00CD0921" w:rsidRPr="00F017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FBB"/>
    <w:multiLevelType w:val="multilevel"/>
    <w:tmpl w:val="C83E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5B"/>
    <w:rsid w:val="00140034"/>
    <w:rsid w:val="001D1DCE"/>
    <w:rsid w:val="002C0898"/>
    <w:rsid w:val="005A3E03"/>
    <w:rsid w:val="00692BCE"/>
    <w:rsid w:val="00904A0D"/>
    <w:rsid w:val="0092065B"/>
    <w:rsid w:val="009C5C1D"/>
    <w:rsid w:val="00CD0921"/>
    <w:rsid w:val="00F0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D047-411B-40AA-ACB7-642C2B82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0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2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065B"/>
    <w:rPr>
      <w:b/>
      <w:bCs/>
    </w:rPr>
  </w:style>
  <w:style w:type="character" w:styleId="Emphasis">
    <w:name w:val="Emphasis"/>
    <w:basedOn w:val="DefaultParagraphFont"/>
    <w:uiPriority w:val="20"/>
    <w:qFormat/>
    <w:rsid w:val="009206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0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ep.hr/files/file/2019/190329-zahtjev-za-promjenu-mjesta-aktivne-registracij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ep.hr/files/file/2019/190329-zahtjev-za-aktivnu-registraciju.pdf" TargetMode="External"/><Relationship Id="rId12" Type="http://schemas.openxmlformats.org/officeDocument/2006/relationships/hyperlink" Target="http://www.mvep.hr/files/file/2019/190329-zahtjev-za-odustanak-od-prethodne-registraci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rh.subotica@mvep.hr" TargetMode="External"/><Relationship Id="rId11" Type="http://schemas.openxmlformats.org/officeDocument/2006/relationships/hyperlink" Target="http://www.mvep.hr/files/file/2019/190329-zahtjev-za-promjenu-mjesta-prethodne-registracije.pdf" TargetMode="External"/><Relationship Id="rId5" Type="http://schemas.openxmlformats.org/officeDocument/2006/relationships/hyperlink" Target="mailto:crocons.beograd@mvep.hr" TargetMode="External"/><Relationship Id="rId10" Type="http://schemas.openxmlformats.org/officeDocument/2006/relationships/hyperlink" Target="http://www.mvep.hr/files/file/2019/190329-zahtjev-za-prethodnu-registraci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ep.hr/files/file/2019/190329-zahtjev-za-odustanak-od-aktivne-registracij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Curko</dc:creator>
  <cp:keywords/>
  <dc:description/>
  <cp:lastModifiedBy>Ivana Curko</cp:lastModifiedBy>
  <cp:revision>6</cp:revision>
  <dcterms:created xsi:type="dcterms:W3CDTF">2019-05-06T07:08:00Z</dcterms:created>
  <dcterms:modified xsi:type="dcterms:W3CDTF">2019-05-06T10:47:00Z</dcterms:modified>
</cp:coreProperties>
</file>