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8D0" w:rsidRDefault="00930788">
      <w:pPr>
        <w:pStyle w:val="Teloteksta"/>
        <w:tabs>
          <w:tab w:val="left" w:pos="7187"/>
        </w:tabs>
        <w:spacing w:before="76" w:line="278" w:lineRule="auto"/>
        <w:ind w:left="120" w:right="110" w:firstLine="400"/>
        <w:jc w:val="both"/>
      </w:pPr>
      <w:r>
        <w:t xml:space="preserve">На основу члана 64. став 3. Закона о пољопривредном земљишту («Сл.гласник РС», број </w:t>
      </w:r>
      <w:r>
        <w:rPr>
          <w:spacing w:val="2"/>
        </w:rPr>
        <w:t xml:space="preserve">62/06, </w:t>
      </w:r>
      <w:r>
        <w:rPr>
          <w:spacing w:val="5"/>
        </w:rPr>
        <w:t xml:space="preserve">69/08-др закон, 41/09, 112/15 </w:t>
      </w:r>
      <w:r>
        <w:t xml:space="preserve">и </w:t>
      </w:r>
      <w:r>
        <w:rPr>
          <w:spacing w:val="5"/>
        </w:rPr>
        <w:t xml:space="preserve">80/17), Правилника </w:t>
      </w:r>
      <w:r>
        <w:t xml:space="preserve">о </w:t>
      </w:r>
      <w:r>
        <w:rPr>
          <w:spacing w:val="5"/>
        </w:rPr>
        <w:t xml:space="preserve">условима </w:t>
      </w:r>
      <w:r>
        <w:t xml:space="preserve">и </w:t>
      </w:r>
      <w:r>
        <w:rPr>
          <w:spacing w:val="5"/>
        </w:rPr>
        <w:t xml:space="preserve">поступку давања </w:t>
      </w:r>
      <w:r>
        <w:t xml:space="preserve">у </w:t>
      </w:r>
      <w:r>
        <w:rPr>
          <w:spacing w:val="4"/>
        </w:rPr>
        <w:t xml:space="preserve">закуп </w:t>
      </w:r>
      <w:r>
        <w:t xml:space="preserve">и </w:t>
      </w:r>
      <w:r>
        <w:rPr>
          <w:spacing w:val="6"/>
        </w:rPr>
        <w:t xml:space="preserve">на </w:t>
      </w:r>
      <w:r>
        <w:t xml:space="preserve">коришћење пољопривредног земљишта у државној својини («Сл.гласник РС», бр.16/2017 и 111/2017) и </w:t>
      </w:r>
      <w:r>
        <w:rPr>
          <w:spacing w:val="7"/>
        </w:rPr>
        <w:t xml:space="preserve">члана </w:t>
      </w:r>
      <w:r>
        <w:t xml:space="preserve">1 </w:t>
      </w:r>
      <w:r>
        <w:rPr>
          <w:spacing w:val="7"/>
        </w:rPr>
        <w:t xml:space="preserve">Одлуке </w:t>
      </w:r>
      <w:r>
        <w:t xml:space="preserve">о </w:t>
      </w:r>
      <w:r>
        <w:rPr>
          <w:spacing w:val="8"/>
        </w:rPr>
        <w:t xml:space="preserve">одређивању надлежног </w:t>
      </w:r>
      <w:r>
        <w:rPr>
          <w:spacing w:val="7"/>
        </w:rPr>
        <w:t xml:space="preserve">органа </w:t>
      </w:r>
      <w:r>
        <w:rPr>
          <w:spacing w:val="4"/>
        </w:rPr>
        <w:t xml:space="preserve">за </w:t>
      </w:r>
      <w:r>
        <w:rPr>
          <w:spacing w:val="8"/>
        </w:rPr>
        <w:t xml:space="preserve">спровођење </w:t>
      </w:r>
      <w:r>
        <w:rPr>
          <w:spacing w:val="7"/>
        </w:rPr>
        <w:t xml:space="preserve">поступка давања </w:t>
      </w:r>
      <w:r>
        <w:t xml:space="preserve">у </w:t>
      </w:r>
      <w:r>
        <w:rPr>
          <w:spacing w:val="9"/>
        </w:rPr>
        <w:t xml:space="preserve">закуп </w:t>
      </w:r>
      <w:r>
        <w:rPr>
          <w:spacing w:val="2"/>
        </w:rPr>
        <w:t xml:space="preserve">пољопривредног земљишта </w:t>
      </w:r>
      <w:r>
        <w:t xml:space="preserve">у </w:t>
      </w:r>
      <w:r>
        <w:rPr>
          <w:spacing w:val="2"/>
        </w:rPr>
        <w:t>државној својини («Службени лист општине МАЛО ЦРНИЋ</w:t>
      </w:r>
      <w:r>
        <w:rPr>
          <w:spacing w:val="2"/>
        </w:rPr>
        <w:t xml:space="preserve">Е» </w:t>
      </w:r>
      <w:r>
        <w:rPr>
          <w:spacing w:val="3"/>
        </w:rPr>
        <w:t xml:space="preserve">број </w:t>
      </w:r>
      <w:r>
        <w:t>02/10), Председник општине МАЛО ЦРНИЋЕ</w:t>
      </w:r>
      <w:r>
        <w:rPr>
          <w:spacing w:val="-16"/>
        </w:rPr>
        <w:t xml:space="preserve"> </w:t>
      </w:r>
      <w:r>
        <w:t>је</w:t>
      </w:r>
      <w:r>
        <w:rPr>
          <w:spacing w:val="-4"/>
        </w:rPr>
        <w:t xml:space="preserve"> </w:t>
      </w:r>
      <w:r>
        <w:t>дана</w:t>
      </w:r>
      <w:r>
        <w:rPr>
          <w:u w:val="single"/>
        </w:rPr>
        <w:t xml:space="preserve"> </w:t>
      </w:r>
      <w:r w:rsidR="0052474E">
        <w:rPr>
          <w:u w:val="single"/>
        </w:rPr>
        <w:t>15.01.2019.</w:t>
      </w:r>
      <w:bookmarkStart w:id="0" w:name="_GoBack"/>
      <w:bookmarkEnd w:id="0"/>
      <w:r>
        <w:t>године,</w:t>
      </w:r>
      <w:r>
        <w:rPr>
          <w:spacing w:val="-1"/>
        </w:rPr>
        <w:t xml:space="preserve"> </w:t>
      </w:r>
      <w:r>
        <w:t>донео</w:t>
      </w:r>
    </w:p>
    <w:p w:rsidR="002668D0" w:rsidRDefault="002668D0">
      <w:pPr>
        <w:pStyle w:val="Teloteksta"/>
        <w:spacing w:before="9"/>
        <w:rPr>
          <w:sz w:val="20"/>
        </w:rPr>
      </w:pPr>
    </w:p>
    <w:p w:rsidR="002668D0" w:rsidRDefault="00930788">
      <w:pPr>
        <w:pStyle w:val="Naslov1"/>
        <w:ind w:right="295"/>
      </w:pPr>
      <w:r>
        <w:t>ОДЛУКУ</w:t>
      </w:r>
    </w:p>
    <w:p w:rsidR="002668D0" w:rsidRDefault="00930788">
      <w:pPr>
        <w:spacing w:before="44" w:line="278" w:lineRule="auto"/>
        <w:ind w:left="278" w:right="299"/>
        <w:jc w:val="center"/>
        <w:rPr>
          <w:b/>
          <w:sz w:val="24"/>
        </w:rPr>
      </w:pPr>
      <w:r>
        <w:rPr>
          <w:b/>
          <w:w w:val="95"/>
          <w:sz w:val="24"/>
        </w:rPr>
        <w:t xml:space="preserve">О РАСПИСИВАЊУ ЈАВНОГ ОГЛАСА ЗА ДАВАЊЕ У ЗАКУП И НА КОРИШЋЕЊЕ </w:t>
      </w:r>
      <w:r>
        <w:rPr>
          <w:b/>
          <w:sz w:val="24"/>
        </w:rPr>
        <w:t>ПОЉОПРИВРЕДНОГ ЗЕМЉИШТА У ДРЖАВНОЈ СВОЈИНИ</w:t>
      </w:r>
    </w:p>
    <w:p w:rsidR="002668D0" w:rsidRDefault="00930788">
      <w:pPr>
        <w:spacing w:line="276" w:lineRule="exact"/>
        <w:ind w:left="227" w:right="304"/>
        <w:jc w:val="center"/>
        <w:rPr>
          <w:b/>
          <w:sz w:val="24"/>
        </w:rPr>
      </w:pPr>
      <w:r>
        <w:rPr>
          <w:b/>
          <w:sz w:val="24"/>
        </w:rPr>
        <w:t>У ОПШТИНИ МАЛО ЦРНИЋЕ</w:t>
      </w:r>
    </w:p>
    <w:p w:rsidR="002668D0" w:rsidRDefault="00930788">
      <w:pPr>
        <w:spacing w:before="44"/>
        <w:ind w:left="228" w:right="304"/>
        <w:jc w:val="center"/>
        <w:rPr>
          <w:i/>
          <w:sz w:val="24"/>
        </w:rPr>
      </w:pPr>
      <w:r>
        <w:rPr>
          <w:i/>
          <w:w w:val="105"/>
          <w:sz w:val="24"/>
        </w:rPr>
        <w:t>и</w:t>
      </w:r>
      <w:r>
        <w:rPr>
          <w:i/>
          <w:spacing w:val="-34"/>
          <w:w w:val="105"/>
          <w:sz w:val="24"/>
        </w:rPr>
        <w:t xml:space="preserve"> </w:t>
      </w:r>
      <w:r>
        <w:rPr>
          <w:i/>
          <w:w w:val="105"/>
          <w:sz w:val="24"/>
        </w:rPr>
        <w:t>расписује</w:t>
      </w:r>
    </w:p>
    <w:p w:rsidR="002668D0" w:rsidRDefault="002668D0">
      <w:pPr>
        <w:pStyle w:val="Teloteksta"/>
        <w:spacing w:before="7"/>
        <w:rPr>
          <w:i/>
          <w:sz w:val="31"/>
        </w:rPr>
      </w:pPr>
    </w:p>
    <w:p w:rsidR="002668D0" w:rsidRDefault="00930788">
      <w:pPr>
        <w:pStyle w:val="Naslov1"/>
        <w:ind w:right="296"/>
      </w:pPr>
      <w:r>
        <w:t>О</w:t>
      </w:r>
      <w:r>
        <w:rPr>
          <w:spacing w:val="-16"/>
        </w:rPr>
        <w:t xml:space="preserve"> </w:t>
      </w:r>
      <w:r>
        <w:t>Г</w:t>
      </w:r>
      <w:r>
        <w:rPr>
          <w:spacing w:val="-15"/>
        </w:rPr>
        <w:t xml:space="preserve"> </w:t>
      </w:r>
      <w:r>
        <w:t>Л</w:t>
      </w:r>
      <w:r>
        <w:rPr>
          <w:spacing w:val="-15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С</w:t>
      </w:r>
    </w:p>
    <w:p w:rsidR="002668D0" w:rsidRDefault="00930788">
      <w:pPr>
        <w:spacing w:before="44"/>
        <w:ind w:left="278" w:right="297"/>
        <w:jc w:val="center"/>
        <w:rPr>
          <w:b/>
          <w:sz w:val="24"/>
        </w:rPr>
      </w:pPr>
      <w:r>
        <w:rPr>
          <w:b/>
          <w:sz w:val="24"/>
        </w:rPr>
        <w:t>ЗА ЈАВНУ ЛИЦИТАЦИЈУ</w:t>
      </w:r>
    </w:p>
    <w:p w:rsidR="002668D0" w:rsidRDefault="00930788">
      <w:pPr>
        <w:spacing w:before="45" w:line="278" w:lineRule="auto"/>
        <w:ind w:left="278" w:right="304"/>
        <w:jc w:val="center"/>
        <w:rPr>
          <w:b/>
          <w:sz w:val="24"/>
        </w:rPr>
      </w:pPr>
      <w:r>
        <w:rPr>
          <w:b/>
          <w:w w:val="95"/>
          <w:sz w:val="24"/>
        </w:rPr>
        <w:t>ЗА</w:t>
      </w:r>
      <w:r>
        <w:rPr>
          <w:b/>
          <w:spacing w:val="-18"/>
          <w:w w:val="95"/>
          <w:sz w:val="24"/>
        </w:rPr>
        <w:t xml:space="preserve"> </w:t>
      </w:r>
      <w:r>
        <w:rPr>
          <w:b/>
          <w:w w:val="95"/>
          <w:sz w:val="24"/>
        </w:rPr>
        <w:t>ДАВАЊЕ</w:t>
      </w:r>
      <w:r>
        <w:rPr>
          <w:b/>
          <w:spacing w:val="-17"/>
          <w:w w:val="95"/>
          <w:sz w:val="24"/>
        </w:rPr>
        <w:t xml:space="preserve"> </w:t>
      </w:r>
      <w:r>
        <w:rPr>
          <w:b/>
          <w:w w:val="95"/>
          <w:sz w:val="24"/>
        </w:rPr>
        <w:t>У</w:t>
      </w:r>
      <w:r>
        <w:rPr>
          <w:b/>
          <w:spacing w:val="-16"/>
          <w:w w:val="95"/>
          <w:sz w:val="24"/>
        </w:rPr>
        <w:t xml:space="preserve"> </w:t>
      </w:r>
      <w:r>
        <w:rPr>
          <w:b/>
          <w:w w:val="95"/>
          <w:sz w:val="24"/>
        </w:rPr>
        <w:t>ЗАКУП</w:t>
      </w:r>
      <w:r>
        <w:rPr>
          <w:b/>
          <w:spacing w:val="-17"/>
          <w:w w:val="95"/>
          <w:sz w:val="24"/>
        </w:rPr>
        <w:t xml:space="preserve"> </w:t>
      </w:r>
      <w:r>
        <w:rPr>
          <w:b/>
          <w:w w:val="95"/>
          <w:sz w:val="24"/>
        </w:rPr>
        <w:t>И</w:t>
      </w:r>
      <w:r>
        <w:rPr>
          <w:b/>
          <w:spacing w:val="-17"/>
          <w:w w:val="95"/>
          <w:sz w:val="24"/>
        </w:rPr>
        <w:t xml:space="preserve"> </w:t>
      </w:r>
      <w:r>
        <w:rPr>
          <w:b/>
          <w:w w:val="95"/>
          <w:sz w:val="24"/>
        </w:rPr>
        <w:t>НА</w:t>
      </w:r>
      <w:r>
        <w:rPr>
          <w:b/>
          <w:spacing w:val="-17"/>
          <w:w w:val="95"/>
          <w:sz w:val="24"/>
        </w:rPr>
        <w:t xml:space="preserve"> </w:t>
      </w:r>
      <w:r>
        <w:rPr>
          <w:b/>
          <w:w w:val="95"/>
          <w:sz w:val="24"/>
        </w:rPr>
        <w:t>КОРИШЋЕЊЕ</w:t>
      </w:r>
      <w:r>
        <w:rPr>
          <w:b/>
          <w:spacing w:val="-17"/>
          <w:w w:val="95"/>
          <w:sz w:val="24"/>
        </w:rPr>
        <w:t xml:space="preserve"> </w:t>
      </w:r>
      <w:r>
        <w:rPr>
          <w:b/>
          <w:w w:val="95"/>
          <w:sz w:val="24"/>
        </w:rPr>
        <w:t>ПОЉОПРИВРЕДНОГ</w:t>
      </w:r>
      <w:r>
        <w:rPr>
          <w:b/>
          <w:spacing w:val="-17"/>
          <w:w w:val="95"/>
          <w:sz w:val="24"/>
        </w:rPr>
        <w:t xml:space="preserve"> </w:t>
      </w:r>
      <w:r>
        <w:rPr>
          <w:b/>
          <w:w w:val="95"/>
          <w:sz w:val="24"/>
        </w:rPr>
        <w:t>ЗЕМЉИШТА</w:t>
      </w:r>
      <w:r>
        <w:rPr>
          <w:b/>
          <w:spacing w:val="-17"/>
          <w:w w:val="95"/>
          <w:sz w:val="24"/>
        </w:rPr>
        <w:t xml:space="preserve"> </w:t>
      </w:r>
      <w:r>
        <w:rPr>
          <w:b/>
          <w:w w:val="95"/>
          <w:sz w:val="24"/>
        </w:rPr>
        <w:t>У</w:t>
      </w:r>
      <w:r>
        <w:rPr>
          <w:b/>
          <w:spacing w:val="-17"/>
          <w:w w:val="95"/>
          <w:sz w:val="24"/>
        </w:rPr>
        <w:t xml:space="preserve"> </w:t>
      </w:r>
      <w:r>
        <w:rPr>
          <w:b/>
          <w:w w:val="95"/>
          <w:sz w:val="24"/>
        </w:rPr>
        <w:t xml:space="preserve">ДРЖАВНОЈ </w:t>
      </w:r>
      <w:r>
        <w:rPr>
          <w:b/>
          <w:sz w:val="24"/>
        </w:rPr>
        <w:t>СВОЈИНИ У ОПШТИНИ МАЛО</w:t>
      </w:r>
      <w:r>
        <w:rPr>
          <w:b/>
          <w:spacing w:val="-30"/>
          <w:sz w:val="24"/>
        </w:rPr>
        <w:t xml:space="preserve"> </w:t>
      </w:r>
      <w:r>
        <w:rPr>
          <w:b/>
          <w:sz w:val="24"/>
        </w:rPr>
        <w:t>ЦРНИЋЕ</w:t>
      </w:r>
    </w:p>
    <w:p w:rsidR="002668D0" w:rsidRDefault="002668D0">
      <w:pPr>
        <w:pStyle w:val="Teloteksta"/>
        <w:spacing w:before="11"/>
        <w:rPr>
          <w:b/>
          <w:sz w:val="19"/>
        </w:rPr>
      </w:pPr>
    </w:p>
    <w:p w:rsidR="002668D0" w:rsidRDefault="00930788">
      <w:pPr>
        <w:spacing w:before="90"/>
        <w:ind w:right="18"/>
        <w:jc w:val="center"/>
        <w:rPr>
          <w:b/>
          <w:sz w:val="24"/>
        </w:rPr>
      </w:pPr>
      <w:r>
        <w:rPr>
          <w:b/>
          <w:w w:val="85"/>
          <w:sz w:val="24"/>
        </w:rPr>
        <w:t>I</w:t>
      </w:r>
    </w:p>
    <w:p w:rsidR="002668D0" w:rsidRDefault="00930788">
      <w:pPr>
        <w:spacing w:before="44"/>
        <w:ind w:left="225" w:right="304"/>
        <w:jc w:val="center"/>
        <w:rPr>
          <w:b/>
          <w:sz w:val="24"/>
        </w:rPr>
      </w:pPr>
      <w:r>
        <w:rPr>
          <w:b/>
          <w:sz w:val="24"/>
        </w:rPr>
        <w:t>- Предмет јавног надметања -</w:t>
      </w:r>
    </w:p>
    <w:p w:rsidR="002668D0" w:rsidRDefault="00930788">
      <w:pPr>
        <w:pStyle w:val="Pasussalistom"/>
        <w:numPr>
          <w:ilvl w:val="0"/>
          <w:numId w:val="7"/>
        </w:numPr>
        <w:tabs>
          <w:tab w:val="left" w:pos="919"/>
          <w:tab w:val="left" w:pos="920"/>
        </w:tabs>
        <w:spacing w:before="204" w:line="278" w:lineRule="auto"/>
        <w:ind w:right="543" w:hanging="399"/>
        <w:jc w:val="left"/>
        <w:rPr>
          <w:sz w:val="24"/>
        </w:rPr>
      </w:pPr>
      <w:r>
        <w:rPr>
          <w:sz w:val="24"/>
        </w:rPr>
        <w:t>Расписује се оглас за јавну лицитацију у другом кругу за давање у закуп и на коришћење пољопривредног земљишта у државној својини у општини МАЛО ЦРНИЋЕ у следећим катастарским</w:t>
      </w:r>
      <w:r>
        <w:rPr>
          <w:spacing w:val="-2"/>
          <w:sz w:val="24"/>
        </w:rPr>
        <w:t xml:space="preserve"> </w:t>
      </w:r>
      <w:r>
        <w:rPr>
          <w:sz w:val="24"/>
        </w:rPr>
        <w:t>општинама:</w:t>
      </w:r>
    </w:p>
    <w:p w:rsidR="002668D0" w:rsidRDefault="002668D0">
      <w:pPr>
        <w:pStyle w:val="Teloteksta"/>
        <w:spacing w:before="11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8"/>
        <w:gridCol w:w="1744"/>
        <w:gridCol w:w="1744"/>
        <w:gridCol w:w="1744"/>
        <w:gridCol w:w="1308"/>
        <w:gridCol w:w="1308"/>
        <w:gridCol w:w="1308"/>
      </w:tblGrid>
      <w:tr w:rsidR="002668D0">
        <w:trPr>
          <w:trHeight w:val="550"/>
        </w:trPr>
        <w:tc>
          <w:tcPr>
            <w:tcW w:w="1308" w:type="dxa"/>
            <w:shd w:val="clear" w:color="auto" w:fill="BFBFBF"/>
          </w:tcPr>
          <w:p w:rsidR="002668D0" w:rsidRDefault="00930788">
            <w:pPr>
              <w:pStyle w:val="TableParagraph"/>
              <w:spacing w:before="51" w:line="240" w:lineRule="auto"/>
              <w:ind w:left="59" w:right="50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  <w:shd w:val="clear" w:color="auto" w:fill="BFBFBF"/>
          </w:tcPr>
          <w:p w:rsidR="002668D0" w:rsidRDefault="00930788">
            <w:pPr>
              <w:pStyle w:val="TableParagraph"/>
              <w:spacing w:before="83" w:line="240" w:lineRule="exact"/>
              <w:ind w:left="318" w:right="286" w:firstLine="47"/>
              <w:jc w:val="left"/>
              <w:rPr>
                <w:sz w:val="24"/>
              </w:rPr>
            </w:pPr>
            <w:r>
              <w:rPr>
                <w:sz w:val="24"/>
              </w:rPr>
              <w:t>Бр. јавног надметања</w:t>
            </w:r>
          </w:p>
        </w:tc>
        <w:tc>
          <w:tcPr>
            <w:tcW w:w="1744" w:type="dxa"/>
            <w:tcBorders>
              <w:left w:val="single" w:sz="6" w:space="0" w:color="000000"/>
            </w:tcBorders>
            <w:shd w:val="clear" w:color="auto" w:fill="BFBFBF"/>
          </w:tcPr>
          <w:p w:rsidR="002668D0" w:rsidRDefault="00930788">
            <w:pPr>
              <w:pStyle w:val="TableParagraph"/>
              <w:spacing w:before="51" w:line="240" w:lineRule="auto"/>
              <w:ind w:left="87" w:right="83"/>
              <w:rPr>
                <w:sz w:val="24"/>
              </w:rPr>
            </w:pPr>
            <w:r>
              <w:rPr>
                <w:sz w:val="24"/>
              </w:rPr>
              <w:t>Површина (ха)</w:t>
            </w:r>
          </w:p>
        </w:tc>
        <w:tc>
          <w:tcPr>
            <w:tcW w:w="1744" w:type="dxa"/>
            <w:tcBorders>
              <w:right w:val="single" w:sz="6" w:space="0" w:color="000000"/>
            </w:tcBorders>
            <w:shd w:val="clear" w:color="auto" w:fill="BFBFBF"/>
          </w:tcPr>
          <w:p w:rsidR="002668D0" w:rsidRDefault="00930788">
            <w:pPr>
              <w:pStyle w:val="TableParagraph"/>
              <w:spacing w:before="83" w:line="240" w:lineRule="exact"/>
              <w:ind w:left="454" w:right="146" w:hanging="279"/>
              <w:jc w:val="left"/>
              <w:rPr>
                <w:sz w:val="24"/>
              </w:rPr>
            </w:pPr>
            <w:r>
              <w:rPr>
                <w:sz w:val="24"/>
              </w:rPr>
              <w:t>Почетна цена (дин/ха)</w:t>
            </w:r>
          </w:p>
        </w:tc>
        <w:tc>
          <w:tcPr>
            <w:tcW w:w="1308" w:type="dxa"/>
            <w:tcBorders>
              <w:left w:val="single" w:sz="6" w:space="0" w:color="000000"/>
            </w:tcBorders>
            <w:shd w:val="clear" w:color="auto" w:fill="BFBFBF"/>
          </w:tcPr>
          <w:p w:rsidR="002668D0" w:rsidRDefault="00930788">
            <w:pPr>
              <w:pStyle w:val="TableParagraph"/>
              <w:spacing w:before="83" w:line="240" w:lineRule="exact"/>
              <w:ind w:left="379" w:right="203" w:hanging="154"/>
              <w:jc w:val="left"/>
              <w:rPr>
                <w:sz w:val="24"/>
              </w:rPr>
            </w:pPr>
            <w:r>
              <w:rPr>
                <w:sz w:val="24"/>
              </w:rPr>
              <w:t>Депозит (дин)</w:t>
            </w:r>
          </w:p>
        </w:tc>
        <w:tc>
          <w:tcPr>
            <w:tcW w:w="1308" w:type="dxa"/>
            <w:tcBorders>
              <w:right w:val="single" w:sz="6" w:space="0" w:color="000000"/>
            </w:tcBorders>
            <w:shd w:val="clear" w:color="auto" w:fill="BFBFBF"/>
          </w:tcPr>
          <w:p w:rsidR="002668D0" w:rsidRDefault="00930788">
            <w:pPr>
              <w:pStyle w:val="TableParagraph"/>
              <w:spacing w:before="83" w:line="240" w:lineRule="exact"/>
              <w:ind w:left="314" w:right="240" w:hanging="49"/>
              <w:jc w:val="left"/>
              <w:rPr>
                <w:sz w:val="24"/>
              </w:rPr>
            </w:pPr>
            <w:r>
              <w:rPr>
                <w:sz w:val="24"/>
              </w:rPr>
              <w:t>Период закупа</w:t>
            </w:r>
          </w:p>
        </w:tc>
        <w:tc>
          <w:tcPr>
            <w:tcW w:w="1308" w:type="dxa"/>
            <w:tcBorders>
              <w:left w:val="single" w:sz="6" w:space="0" w:color="000000"/>
            </w:tcBorders>
            <w:shd w:val="clear" w:color="auto" w:fill="BFBFBF"/>
          </w:tcPr>
          <w:p w:rsidR="002668D0" w:rsidRDefault="00930788">
            <w:pPr>
              <w:pStyle w:val="TableParagraph"/>
              <w:spacing w:before="83" w:line="240" w:lineRule="exact"/>
              <w:ind w:left="232" w:right="212" w:firstLine="48"/>
              <w:jc w:val="left"/>
              <w:rPr>
                <w:sz w:val="24"/>
              </w:rPr>
            </w:pPr>
            <w:r>
              <w:rPr>
                <w:sz w:val="24"/>
              </w:rPr>
              <w:t>Степен заштите</w:t>
            </w:r>
          </w:p>
        </w:tc>
      </w:tr>
      <w:tr w:rsidR="002668D0">
        <w:trPr>
          <w:trHeight w:val="537"/>
        </w:trPr>
        <w:tc>
          <w:tcPr>
            <w:tcW w:w="1308" w:type="dxa"/>
          </w:tcPr>
          <w:p w:rsidR="002668D0" w:rsidRDefault="00930788">
            <w:pPr>
              <w:pStyle w:val="TableParagraph"/>
              <w:spacing w:before="70" w:line="240" w:lineRule="exact"/>
              <w:ind w:left="148" w:right="117" w:firstLine="226"/>
              <w:jc w:val="left"/>
              <w:rPr>
                <w:sz w:val="24"/>
              </w:rPr>
            </w:pPr>
            <w:r>
              <w:rPr>
                <w:sz w:val="24"/>
              </w:rPr>
              <w:t>Мало Градиште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spacing w:before="38" w:line="240" w:lineRule="auto"/>
              <w:ind w:left="811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2668D0" w:rsidRDefault="00930788">
            <w:pPr>
              <w:pStyle w:val="TableParagraph"/>
              <w:spacing w:before="38" w:line="240" w:lineRule="auto"/>
              <w:ind w:left="87" w:right="83"/>
              <w:rPr>
                <w:sz w:val="24"/>
              </w:rPr>
            </w:pPr>
            <w:r>
              <w:rPr>
                <w:sz w:val="24"/>
              </w:rPr>
              <w:t>3,5986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spacing w:before="38" w:line="240" w:lineRule="auto"/>
              <w:ind w:left="87" w:right="79"/>
              <w:rPr>
                <w:sz w:val="24"/>
              </w:rPr>
            </w:pPr>
            <w:r>
              <w:rPr>
                <w:sz w:val="24"/>
              </w:rPr>
              <w:t>5.102,76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2668D0" w:rsidRDefault="00930788">
            <w:pPr>
              <w:pStyle w:val="TableParagraph"/>
              <w:spacing w:before="38" w:line="240" w:lineRule="auto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3.672,56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spacing w:before="38" w:line="240" w:lineRule="auto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2668D0" w:rsidRDefault="002668D0">
            <w:pPr>
              <w:pStyle w:val="TableParagraph"/>
              <w:spacing w:before="0" w:line="240" w:lineRule="auto"/>
              <w:jc w:val="left"/>
            </w:pPr>
          </w:p>
        </w:tc>
      </w:tr>
      <w:tr w:rsidR="002668D0">
        <w:trPr>
          <w:trHeight w:val="537"/>
        </w:trPr>
        <w:tc>
          <w:tcPr>
            <w:tcW w:w="1308" w:type="dxa"/>
          </w:tcPr>
          <w:p w:rsidR="002668D0" w:rsidRDefault="00930788">
            <w:pPr>
              <w:pStyle w:val="TableParagraph"/>
              <w:spacing w:before="70" w:line="240" w:lineRule="exact"/>
              <w:ind w:left="148" w:right="117" w:firstLine="226"/>
              <w:jc w:val="left"/>
              <w:rPr>
                <w:sz w:val="24"/>
              </w:rPr>
            </w:pPr>
            <w:r>
              <w:rPr>
                <w:sz w:val="24"/>
              </w:rPr>
              <w:t>Мало Градиште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spacing w:before="38" w:line="240" w:lineRule="auto"/>
              <w:ind w:left="811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2668D0" w:rsidRDefault="00930788">
            <w:pPr>
              <w:pStyle w:val="TableParagraph"/>
              <w:spacing w:before="38" w:line="240" w:lineRule="auto"/>
              <w:ind w:left="87" w:right="83"/>
              <w:rPr>
                <w:sz w:val="24"/>
              </w:rPr>
            </w:pPr>
            <w:r>
              <w:rPr>
                <w:sz w:val="24"/>
              </w:rPr>
              <w:t>2,5384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spacing w:before="38" w:line="240" w:lineRule="auto"/>
              <w:ind w:left="87" w:right="79"/>
              <w:rPr>
                <w:sz w:val="24"/>
              </w:rPr>
            </w:pPr>
            <w:r>
              <w:rPr>
                <w:sz w:val="24"/>
              </w:rPr>
              <w:t>3.405,07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2668D0" w:rsidRDefault="00930788">
            <w:pPr>
              <w:pStyle w:val="TableParagraph"/>
              <w:spacing w:before="38" w:line="240" w:lineRule="auto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1.728,68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spacing w:before="38" w:line="240" w:lineRule="auto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2668D0" w:rsidRDefault="002668D0">
            <w:pPr>
              <w:pStyle w:val="TableParagraph"/>
              <w:spacing w:before="0" w:line="240" w:lineRule="auto"/>
              <w:jc w:val="left"/>
            </w:pPr>
          </w:p>
        </w:tc>
      </w:tr>
      <w:tr w:rsidR="002668D0">
        <w:trPr>
          <w:trHeight w:val="297"/>
        </w:trPr>
        <w:tc>
          <w:tcPr>
            <w:tcW w:w="1308" w:type="dxa"/>
          </w:tcPr>
          <w:p w:rsidR="002668D0" w:rsidRDefault="00930788">
            <w:pPr>
              <w:pStyle w:val="TableParagraph"/>
              <w:spacing w:before="38" w:line="239" w:lineRule="exact"/>
              <w:ind w:left="59" w:right="51"/>
              <w:rPr>
                <w:sz w:val="24"/>
              </w:rPr>
            </w:pPr>
            <w:r>
              <w:rPr>
                <w:sz w:val="24"/>
              </w:rPr>
              <w:t>Врбница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spacing w:before="38" w:line="239" w:lineRule="exact"/>
              <w:ind w:left="811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2668D0" w:rsidRDefault="00930788">
            <w:pPr>
              <w:pStyle w:val="TableParagraph"/>
              <w:spacing w:before="38" w:line="239" w:lineRule="exact"/>
              <w:ind w:left="87" w:right="83"/>
              <w:rPr>
                <w:sz w:val="24"/>
              </w:rPr>
            </w:pPr>
            <w:r>
              <w:rPr>
                <w:sz w:val="24"/>
              </w:rPr>
              <w:t>2,0559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spacing w:before="38" w:line="239" w:lineRule="exact"/>
              <w:ind w:left="87" w:right="79"/>
              <w:rPr>
                <w:sz w:val="24"/>
              </w:rPr>
            </w:pPr>
            <w:r>
              <w:rPr>
                <w:sz w:val="24"/>
              </w:rPr>
              <w:t>8.045,23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2668D0" w:rsidRDefault="00930788">
            <w:pPr>
              <w:pStyle w:val="TableParagraph"/>
              <w:spacing w:before="38" w:line="239" w:lineRule="exact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3.308,03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spacing w:before="38" w:line="239" w:lineRule="exact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2668D0" w:rsidRDefault="002668D0">
            <w:pPr>
              <w:pStyle w:val="TableParagraph"/>
              <w:spacing w:before="0" w:line="240" w:lineRule="auto"/>
              <w:jc w:val="left"/>
            </w:pPr>
          </w:p>
        </w:tc>
      </w:tr>
      <w:tr w:rsidR="002668D0">
        <w:trPr>
          <w:trHeight w:val="310"/>
        </w:trPr>
        <w:tc>
          <w:tcPr>
            <w:tcW w:w="1308" w:type="dxa"/>
          </w:tcPr>
          <w:p w:rsidR="002668D0" w:rsidRDefault="00930788">
            <w:pPr>
              <w:pStyle w:val="TableParagraph"/>
              <w:spacing w:before="51" w:line="239" w:lineRule="exact"/>
              <w:ind w:left="59" w:right="51"/>
              <w:rPr>
                <w:sz w:val="24"/>
              </w:rPr>
            </w:pPr>
            <w:r>
              <w:rPr>
                <w:sz w:val="24"/>
              </w:rPr>
              <w:t>Врбница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spacing w:before="51" w:line="239" w:lineRule="exact"/>
              <w:ind w:left="811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2668D0" w:rsidRDefault="00930788">
            <w:pPr>
              <w:pStyle w:val="TableParagraph"/>
              <w:spacing w:before="51" w:line="239" w:lineRule="exact"/>
              <w:ind w:left="87" w:right="83"/>
              <w:rPr>
                <w:sz w:val="24"/>
              </w:rPr>
            </w:pPr>
            <w:r>
              <w:rPr>
                <w:sz w:val="24"/>
              </w:rPr>
              <w:t>1,0643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spacing w:before="51" w:line="239" w:lineRule="exact"/>
              <w:ind w:left="87" w:right="79"/>
              <w:rPr>
                <w:sz w:val="24"/>
              </w:rPr>
            </w:pPr>
            <w:r>
              <w:rPr>
                <w:sz w:val="24"/>
              </w:rPr>
              <w:t>6.566,59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2668D0" w:rsidRDefault="00930788">
            <w:pPr>
              <w:pStyle w:val="TableParagraph"/>
              <w:spacing w:before="51" w:line="239" w:lineRule="exact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1.397,76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spacing w:before="51" w:line="239" w:lineRule="exact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2668D0" w:rsidRDefault="002668D0">
            <w:pPr>
              <w:pStyle w:val="TableParagraph"/>
              <w:spacing w:before="0" w:line="240" w:lineRule="auto"/>
              <w:jc w:val="left"/>
            </w:pPr>
          </w:p>
        </w:tc>
      </w:tr>
      <w:tr w:rsidR="002668D0">
        <w:trPr>
          <w:trHeight w:val="310"/>
        </w:trPr>
        <w:tc>
          <w:tcPr>
            <w:tcW w:w="1308" w:type="dxa"/>
          </w:tcPr>
          <w:p w:rsidR="002668D0" w:rsidRDefault="00930788">
            <w:pPr>
              <w:pStyle w:val="TableParagraph"/>
              <w:spacing w:before="51" w:line="239" w:lineRule="exact"/>
              <w:ind w:left="59" w:right="51"/>
              <w:rPr>
                <w:sz w:val="24"/>
              </w:rPr>
            </w:pPr>
            <w:r>
              <w:rPr>
                <w:sz w:val="24"/>
              </w:rPr>
              <w:t>Врбница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spacing w:before="51" w:line="239" w:lineRule="exact"/>
              <w:ind w:left="811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2668D0" w:rsidRDefault="00930788">
            <w:pPr>
              <w:pStyle w:val="TableParagraph"/>
              <w:spacing w:before="51" w:line="239" w:lineRule="exact"/>
              <w:ind w:left="87" w:right="83"/>
              <w:rPr>
                <w:sz w:val="24"/>
              </w:rPr>
            </w:pPr>
            <w:r>
              <w:rPr>
                <w:sz w:val="24"/>
              </w:rPr>
              <w:t>4,6854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spacing w:before="51" w:line="239" w:lineRule="exact"/>
              <w:ind w:left="87" w:right="79"/>
              <w:rPr>
                <w:sz w:val="24"/>
              </w:rPr>
            </w:pPr>
            <w:r>
              <w:rPr>
                <w:sz w:val="24"/>
              </w:rPr>
              <w:t>1.485,25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2668D0" w:rsidRDefault="00930788">
            <w:pPr>
              <w:pStyle w:val="TableParagraph"/>
              <w:spacing w:before="51" w:line="239" w:lineRule="exact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1.391,79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spacing w:before="51" w:line="239" w:lineRule="exact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2668D0" w:rsidRDefault="002668D0">
            <w:pPr>
              <w:pStyle w:val="TableParagraph"/>
              <w:spacing w:before="0" w:line="240" w:lineRule="auto"/>
              <w:jc w:val="left"/>
            </w:pPr>
          </w:p>
        </w:tc>
      </w:tr>
      <w:tr w:rsidR="002668D0">
        <w:trPr>
          <w:trHeight w:val="310"/>
        </w:trPr>
        <w:tc>
          <w:tcPr>
            <w:tcW w:w="1308" w:type="dxa"/>
          </w:tcPr>
          <w:p w:rsidR="002668D0" w:rsidRDefault="00930788">
            <w:pPr>
              <w:pStyle w:val="TableParagraph"/>
              <w:spacing w:before="51" w:line="239" w:lineRule="exact"/>
              <w:ind w:left="59" w:right="51"/>
              <w:rPr>
                <w:sz w:val="24"/>
              </w:rPr>
            </w:pPr>
            <w:r>
              <w:rPr>
                <w:sz w:val="24"/>
              </w:rPr>
              <w:t>Кобиље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spacing w:before="51" w:line="239" w:lineRule="exact"/>
              <w:ind w:left="811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2668D0" w:rsidRDefault="00930788">
            <w:pPr>
              <w:pStyle w:val="TableParagraph"/>
              <w:spacing w:before="51" w:line="239" w:lineRule="exact"/>
              <w:ind w:left="87" w:right="83"/>
              <w:rPr>
                <w:sz w:val="24"/>
              </w:rPr>
            </w:pPr>
            <w:r>
              <w:rPr>
                <w:sz w:val="24"/>
              </w:rPr>
              <w:t>4,9983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spacing w:before="51" w:line="239" w:lineRule="exact"/>
              <w:ind w:left="87" w:right="79"/>
              <w:rPr>
                <w:sz w:val="24"/>
              </w:rPr>
            </w:pPr>
            <w:r>
              <w:rPr>
                <w:sz w:val="24"/>
              </w:rPr>
              <w:t>5.852,73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2668D0" w:rsidRDefault="00930788">
            <w:pPr>
              <w:pStyle w:val="TableParagraph"/>
              <w:spacing w:before="51" w:line="239" w:lineRule="exact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5.850,74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spacing w:before="51" w:line="239" w:lineRule="exact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2668D0" w:rsidRDefault="002668D0">
            <w:pPr>
              <w:pStyle w:val="TableParagraph"/>
              <w:spacing w:before="0" w:line="240" w:lineRule="auto"/>
              <w:jc w:val="left"/>
            </w:pPr>
          </w:p>
        </w:tc>
      </w:tr>
      <w:tr w:rsidR="002668D0">
        <w:trPr>
          <w:trHeight w:val="310"/>
        </w:trPr>
        <w:tc>
          <w:tcPr>
            <w:tcW w:w="1308" w:type="dxa"/>
          </w:tcPr>
          <w:p w:rsidR="002668D0" w:rsidRDefault="00930788">
            <w:pPr>
              <w:pStyle w:val="TableParagraph"/>
              <w:spacing w:before="51" w:line="239" w:lineRule="exact"/>
              <w:ind w:left="59" w:right="51"/>
              <w:rPr>
                <w:sz w:val="24"/>
              </w:rPr>
            </w:pPr>
            <w:r>
              <w:rPr>
                <w:sz w:val="24"/>
              </w:rPr>
              <w:t>Кобиље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spacing w:before="51" w:line="239" w:lineRule="exact"/>
              <w:ind w:left="811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2668D0" w:rsidRDefault="00930788">
            <w:pPr>
              <w:pStyle w:val="TableParagraph"/>
              <w:spacing w:before="51" w:line="239" w:lineRule="exact"/>
              <w:ind w:left="87" w:right="83"/>
              <w:rPr>
                <w:sz w:val="24"/>
              </w:rPr>
            </w:pPr>
            <w:r>
              <w:rPr>
                <w:sz w:val="24"/>
              </w:rPr>
              <w:t>0,8444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spacing w:before="51" w:line="239" w:lineRule="exact"/>
              <w:ind w:left="87" w:right="79"/>
              <w:rPr>
                <w:sz w:val="24"/>
              </w:rPr>
            </w:pPr>
            <w:r>
              <w:rPr>
                <w:sz w:val="24"/>
              </w:rPr>
              <w:t>1.306,83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2668D0" w:rsidRDefault="00930788">
            <w:pPr>
              <w:pStyle w:val="TableParagraph"/>
              <w:spacing w:before="51" w:line="239" w:lineRule="exact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220,69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spacing w:before="51" w:line="239" w:lineRule="exact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2668D0" w:rsidRDefault="002668D0">
            <w:pPr>
              <w:pStyle w:val="TableParagraph"/>
              <w:spacing w:before="0" w:line="240" w:lineRule="auto"/>
              <w:jc w:val="left"/>
            </w:pPr>
          </w:p>
        </w:tc>
      </w:tr>
      <w:tr w:rsidR="002668D0">
        <w:trPr>
          <w:trHeight w:val="310"/>
        </w:trPr>
        <w:tc>
          <w:tcPr>
            <w:tcW w:w="1308" w:type="dxa"/>
          </w:tcPr>
          <w:p w:rsidR="002668D0" w:rsidRDefault="00930788">
            <w:pPr>
              <w:pStyle w:val="TableParagraph"/>
              <w:spacing w:before="51" w:line="239" w:lineRule="exact"/>
              <w:ind w:left="59" w:right="50"/>
              <w:rPr>
                <w:sz w:val="24"/>
              </w:rPr>
            </w:pPr>
            <w:r>
              <w:rPr>
                <w:sz w:val="24"/>
              </w:rPr>
              <w:t>Црљенац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spacing w:before="51" w:line="239" w:lineRule="exact"/>
              <w:ind w:left="811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2668D0" w:rsidRDefault="00930788">
            <w:pPr>
              <w:pStyle w:val="TableParagraph"/>
              <w:spacing w:before="51" w:line="239" w:lineRule="exact"/>
              <w:ind w:left="87" w:right="83"/>
              <w:rPr>
                <w:sz w:val="24"/>
              </w:rPr>
            </w:pPr>
            <w:r>
              <w:rPr>
                <w:sz w:val="24"/>
              </w:rPr>
              <w:t>2,1832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spacing w:before="51" w:line="239" w:lineRule="exact"/>
              <w:ind w:left="87" w:right="79"/>
              <w:rPr>
                <w:sz w:val="24"/>
              </w:rPr>
            </w:pPr>
            <w:r>
              <w:rPr>
                <w:sz w:val="24"/>
              </w:rPr>
              <w:t>6.943,08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2668D0" w:rsidRDefault="00930788">
            <w:pPr>
              <w:pStyle w:val="TableParagraph"/>
              <w:spacing w:before="51" w:line="239" w:lineRule="exact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3.031,62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spacing w:before="51" w:line="239" w:lineRule="exact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2668D0" w:rsidRDefault="002668D0">
            <w:pPr>
              <w:pStyle w:val="TableParagraph"/>
              <w:spacing w:before="0" w:line="240" w:lineRule="auto"/>
              <w:jc w:val="left"/>
            </w:pPr>
          </w:p>
        </w:tc>
      </w:tr>
      <w:tr w:rsidR="002668D0">
        <w:trPr>
          <w:trHeight w:val="310"/>
        </w:trPr>
        <w:tc>
          <w:tcPr>
            <w:tcW w:w="1308" w:type="dxa"/>
          </w:tcPr>
          <w:p w:rsidR="002668D0" w:rsidRDefault="00930788">
            <w:pPr>
              <w:pStyle w:val="TableParagraph"/>
              <w:spacing w:before="51" w:line="239" w:lineRule="exact"/>
              <w:ind w:left="59" w:right="50"/>
              <w:rPr>
                <w:sz w:val="24"/>
              </w:rPr>
            </w:pPr>
            <w:r>
              <w:rPr>
                <w:sz w:val="24"/>
              </w:rPr>
              <w:t>Црљенац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spacing w:before="51" w:line="239" w:lineRule="exact"/>
              <w:ind w:left="811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2668D0" w:rsidRDefault="00930788">
            <w:pPr>
              <w:pStyle w:val="TableParagraph"/>
              <w:spacing w:before="51" w:line="239" w:lineRule="exact"/>
              <w:ind w:left="87" w:right="83"/>
              <w:rPr>
                <w:sz w:val="24"/>
              </w:rPr>
            </w:pPr>
            <w:r>
              <w:rPr>
                <w:sz w:val="24"/>
              </w:rPr>
              <w:t>0,3178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spacing w:before="51" w:line="239" w:lineRule="exact"/>
              <w:ind w:left="87" w:right="79"/>
              <w:rPr>
                <w:sz w:val="24"/>
              </w:rPr>
            </w:pPr>
            <w:r>
              <w:rPr>
                <w:sz w:val="24"/>
              </w:rPr>
              <w:t>7.387,41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2668D0" w:rsidRDefault="00930788">
            <w:pPr>
              <w:pStyle w:val="TableParagraph"/>
              <w:spacing w:before="51" w:line="239" w:lineRule="exact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469,54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spacing w:before="51" w:line="239" w:lineRule="exact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2668D0" w:rsidRDefault="002668D0">
            <w:pPr>
              <w:pStyle w:val="TableParagraph"/>
              <w:spacing w:before="0" w:line="240" w:lineRule="auto"/>
              <w:jc w:val="left"/>
            </w:pPr>
          </w:p>
        </w:tc>
      </w:tr>
      <w:tr w:rsidR="002668D0">
        <w:trPr>
          <w:trHeight w:val="310"/>
        </w:trPr>
        <w:tc>
          <w:tcPr>
            <w:tcW w:w="1308" w:type="dxa"/>
          </w:tcPr>
          <w:p w:rsidR="002668D0" w:rsidRDefault="00930788">
            <w:pPr>
              <w:pStyle w:val="TableParagraph"/>
              <w:spacing w:before="51" w:line="239" w:lineRule="exact"/>
              <w:ind w:left="59" w:right="50"/>
              <w:rPr>
                <w:sz w:val="24"/>
              </w:rPr>
            </w:pPr>
            <w:r>
              <w:rPr>
                <w:sz w:val="24"/>
              </w:rPr>
              <w:t>Црљенац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2668D0" w:rsidRDefault="00930788">
            <w:pPr>
              <w:pStyle w:val="TableParagraph"/>
              <w:spacing w:before="51" w:line="239" w:lineRule="exact"/>
              <w:ind w:left="87" w:right="83"/>
              <w:rPr>
                <w:sz w:val="24"/>
              </w:rPr>
            </w:pPr>
            <w:r>
              <w:rPr>
                <w:sz w:val="24"/>
              </w:rPr>
              <w:t>1,5658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spacing w:before="51" w:line="239" w:lineRule="exact"/>
              <w:ind w:left="87" w:right="79"/>
              <w:rPr>
                <w:sz w:val="24"/>
              </w:rPr>
            </w:pPr>
            <w:r>
              <w:rPr>
                <w:sz w:val="24"/>
              </w:rPr>
              <w:t>6.691,11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2668D0" w:rsidRDefault="00930788">
            <w:pPr>
              <w:pStyle w:val="TableParagraph"/>
              <w:spacing w:before="51" w:line="239" w:lineRule="exact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2.095,38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spacing w:before="51" w:line="239" w:lineRule="exact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2668D0" w:rsidRDefault="002668D0">
            <w:pPr>
              <w:pStyle w:val="TableParagraph"/>
              <w:spacing w:before="0" w:line="240" w:lineRule="auto"/>
              <w:jc w:val="left"/>
            </w:pPr>
          </w:p>
        </w:tc>
      </w:tr>
      <w:tr w:rsidR="002668D0">
        <w:trPr>
          <w:trHeight w:val="310"/>
        </w:trPr>
        <w:tc>
          <w:tcPr>
            <w:tcW w:w="1308" w:type="dxa"/>
          </w:tcPr>
          <w:p w:rsidR="002668D0" w:rsidRDefault="00930788">
            <w:pPr>
              <w:pStyle w:val="TableParagraph"/>
              <w:spacing w:before="51" w:line="239" w:lineRule="exact"/>
              <w:ind w:left="59" w:right="50"/>
              <w:rPr>
                <w:sz w:val="24"/>
              </w:rPr>
            </w:pPr>
            <w:r>
              <w:rPr>
                <w:sz w:val="24"/>
              </w:rPr>
              <w:t>Црљенац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2668D0" w:rsidRDefault="00930788">
            <w:pPr>
              <w:pStyle w:val="TableParagraph"/>
              <w:spacing w:before="51" w:line="239" w:lineRule="exact"/>
              <w:ind w:left="87" w:right="83"/>
              <w:rPr>
                <w:sz w:val="24"/>
              </w:rPr>
            </w:pPr>
            <w:r>
              <w:rPr>
                <w:sz w:val="24"/>
              </w:rPr>
              <w:t>4,1364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spacing w:before="51" w:line="239" w:lineRule="exact"/>
              <w:ind w:left="87" w:right="79"/>
              <w:rPr>
                <w:sz w:val="24"/>
              </w:rPr>
            </w:pPr>
            <w:r>
              <w:rPr>
                <w:sz w:val="24"/>
              </w:rPr>
              <w:t>5.344,70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2668D0" w:rsidRDefault="00930788">
            <w:pPr>
              <w:pStyle w:val="TableParagraph"/>
              <w:spacing w:before="51" w:line="239" w:lineRule="exact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4.421,56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spacing w:before="51" w:line="239" w:lineRule="exact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2668D0" w:rsidRDefault="002668D0">
            <w:pPr>
              <w:pStyle w:val="TableParagraph"/>
              <w:spacing w:before="0" w:line="240" w:lineRule="auto"/>
              <w:jc w:val="left"/>
            </w:pPr>
          </w:p>
        </w:tc>
      </w:tr>
      <w:tr w:rsidR="002668D0">
        <w:trPr>
          <w:trHeight w:val="310"/>
        </w:trPr>
        <w:tc>
          <w:tcPr>
            <w:tcW w:w="1308" w:type="dxa"/>
          </w:tcPr>
          <w:p w:rsidR="002668D0" w:rsidRDefault="00930788">
            <w:pPr>
              <w:pStyle w:val="TableParagraph"/>
              <w:spacing w:before="51" w:line="239" w:lineRule="exact"/>
              <w:ind w:left="59" w:right="50"/>
              <w:rPr>
                <w:sz w:val="24"/>
              </w:rPr>
            </w:pPr>
            <w:r>
              <w:rPr>
                <w:sz w:val="24"/>
              </w:rPr>
              <w:t>Црљенац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2668D0" w:rsidRDefault="00930788">
            <w:pPr>
              <w:pStyle w:val="TableParagraph"/>
              <w:spacing w:before="51" w:line="239" w:lineRule="exact"/>
              <w:ind w:left="87" w:right="83"/>
              <w:rPr>
                <w:sz w:val="24"/>
              </w:rPr>
            </w:pPr>
            <w:r>
              <w:rPr>
                <w:sz w:val="24"/>
              </w:rPr>
              <w:t>7,4577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spacing w:before="51" w:line="239" w:lineRule="exact"/>
              <w:ind w:left="87" w:right="79"/>
              <w:rPr>
                <w:sz w:val="24"/>
              </w:rPr>
            </w:pPr>
            <w:r>
              <w:rPr>
                <w:sz w:val="24"/>
              </w:rPr>
              <w:t>2.007,23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2668D0" w:rsidRDefault="00930788">
            <w:pPr>
              <w:pStyle w:val="TableParagraph"/>
              <w:spacing w:before="51" w:line="239" w:lineRule="exact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2.993,86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spacing w:before="51" w:line="239" w:lineRule="exact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2668D0" w:rsidRDefault="002668D0">
            <w:pPr>
              <w:pStyle w:val="TableParagraph"/>
              <w:spacing w:before="0" w:line="240" w:lineRule="auto"/>
              <w:jc w:val="left"/>
            </w:pPr>
          </w:p>
        </w:tc>
      </w:tr>
      <w:tr w:rsidR="002668D0">
        <w:trPr>
          <w:trHeight w:val="310"/>
        </w:trPr>
        <w:tc>
          <w:tcPr>
            <w:tcW w:w="1308" w:type="dxa"/>
          </w:tcPr>
          <w:p w:rsidR="002668D0" w:rsidRDefault="00930788">
            <w:pPr>
              <w:pStyle w:val="TableParagraph"/>
              <w:spacing w:before="51" w:line="239" w:lineRule="exact"/>
              <w:ind w:left="59" w:right="50"/>
              <w:rPr>
                <w:sz w:val="24"/>
              </w:rPr>
            </w:pPr>
            <w:r>
              <w:rPr>
                <w:sz w:val="24"/>
              </w:rPr>
              <w:t>Аљудово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2668D0" w:rsidRDefault="00930788">
            <w:pPr>
              <w:pStyle w:val="TableParagraph"/>
              <w:spacing w:before="51" w:line="239" w:lineRule="exact"/>
              <w:ind w:left="87" w:right="83"/>
              <w:rPr>
                <w:sz w:val="24"/>
              </w:rPr>
            </w:pPr>
            <w:r>
              <w:rPr>
                <w:sz w:val="24"/>
              </w:rPr>
              <w:t>1,2196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spacing w:before="51" w:line="239" w:lineRule="exact"/>
              <w:ind w:left="87" w:right="79"/>
              <w:rPr>
                <w:sz w:val="24"/>
              </w:rPr>
            </w:pPr>
            <w:r>
              <w:rPr>
                <w:sz w:val="24"/>
              </w:rPr>
              <w:t>6.144,27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2668D0" w:rsidRDefault="00930788">
            <w:pPr>
              <w:pStyle w:val="TableParagraph"/>
              <w:spacing w:before="51" w:line="239" w:lineRule="exact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1.498,71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spacing w:before="51" w:line="239" w:lineRule="exact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2668D0" w:rsidRDefault="002668D0">
            <w:pPr>
              <w:pStyle w:val="TableParagraph"/>
              <w:spacing w:before="0" w:line="240" w:lineRule="auto"/>
              <w:jc w:val="left"/>
            </w:pPr>
          </w:p>
        </w:tc>
      </w:tr>
      <w:tr w:rsidR="002668D0">
        <w:trPr>
          <w:trHeight w:val="310"/>
        </w:trPr>
        <w:tc>
          <w:tcPr>
            <w:tcW w:w="1308" w:type="dxa"/>
          </w:tcPr>
          <w:p w:rsidR="002668D0" w:rsidRDefault="00930788">
            <w:pPr>
              <w:pStyle w:val="TableParagraph"/>
              <w:spacing w:before="51" w:line="239" w:lineRule="exact"/>
              <w:ind w:left="59" w:right="50"/>
              <w:rPr>
                <w:sz w:val="24"/>
              </w:rPr>
            </w:pPr>
            <w:r>
              <w:rPr>
                <w:sz w:val="24"/>
              </w:rPr>
              <w:t>Аљудово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2668D0" w:rsidRDefault="00930788">
            <w:pPr>
              <w:pStyle w:val="TableParagraph"/>
              <w:spacing w:before="51" w:line="239" w:lineRule="exact"/>
              <w:ind w:left="87" w:right="83"/>
              <w:rPr>
                <w:sz w:val="24"/>
              </w:rPr>
            </w:pPr>
            <w:r>
              <w:rPr>
                <w:sz w:val="24"/>
              </w:rPr>
              <w:t>2,6025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spacing w:before="51" w:line="239" w:lineRule="exact"/>
              <w:ind w:left="87" w:right="79"/>
              <w:rPr>
                <w:sz w:val="24"/>
              </w:rPr>
            </w:pPr>
            <w:r>
              <w:rPr>
                <w:sz w:val="24"/>
              </w:rPr>
              <w:t>4.418,43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2668D0" w:rsidRDefault="00930788">
            <w:pPr>
              <w:pStyle w:val="TableParagraph"/>
              <w:spacing w:before="51" w:line="239" w:lineRule="exact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2.299,79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spacing w:before="51" w:line="239" w:lineRule="exact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2668D0" w:rsidRDefault="002668D0">
            <w:pPr>
              <w:pStyle w:val="TableParagraph"/>
              <w:spacing w:before="0" w:line="240" w:lineRule="auto"/>
              <w:jc w:val="left"/>
            </w:pPr>
          </w:p>
        </w:tc>
      </w:tr>
      <w:tr w:rsidR="002668D0">
        <w:trPr>
          <w:trHeight w:val="310"/>
        </w:trPr>
        <w:tc>
          <w:tcPr>
            <w:tcW w:w="1308" w:type="dxa"/>
          </w:tcPr>
          <w:p w:rsidR="002668D0" w:rsidRDefault="00930788">
            <w:pPr>
              <w:pStyle w:val="TableParagraph"/>
              <w:spacing w:before="51" w:line="239" w:lineRule="exact"/>
              <w:ind w:left="59" w:right="50"/>
              <w:rPr>
                <w:sz w:val="24"/>
              </w:rPr>
            </w:pPr>
            <w:r>
              <w:rPr>
                <w:sz w:val="24"/>
              </w:rPr>
              <w:t>Аљудово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2668D0" w:rsidRDefault="00930788">
            <w:pPr>
              <w:pStyle w:val="TableParagraph"/>
              <w:spacing w:before="51" w:line="239" w:lineRule="exact"/>
              <w:ind w:left="87" w:right="83"/>
              <w:rPr>
                <w:sz w:val="24"/>
              </w:rPr>
            </w:pPr>
            <w:r>
              <w:rPr>
                <w:sz w:val="24"/>
              </w:rPr>
              <w:t>0,9072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spacing w:before="51" w:line="239" w:lineRule="exact"/>
              <w:ind w:left="87" w:right="79"/>
              <w:rPr>
                <w:sz w:val="24"/>
              </w:rPr>
            </w:pPr>
            <w:r>
              <w:rPr>
                <w:sz w:val="24"/>
              </w:rPr>
              <w:t>3.563,59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2668D0" w:rsidRDefault="00930788">
            <w:pPr>
              <w:pStyle w:val="TableParagraph"/>
              <w:spacing w:before="51" w:line="239" w:lineRule="exact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646,57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spacing w:before="51" w:line="239" w:lineRule="exact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2668D0" w:rsidRDefault="002668D0">
            <w:pPr>
              <w:pStyle w:val="TableParagraph"/>
              <w:spacing w:before="0" w:line="240" w:lineRule="auto"/>
              <w:jc w:val="left"/>
            </w:pPr>
          </w:p>
        </w:tc>
      </w:tr>
      <w:tr w:rsidR="002668D0">
        <w:trPr>
          <w:trHeight w:val="310"/>
        </w:trPr>
        <w:tc>
          <w:tcPr>
            <w:tcW w:w="1308" w:type="dxa"/>
          </w:tcPr>
          <w:p w:rsidR="002668D0" w:rsidRDefault="00930788">
            <w:pPr>
              <w:pStyle w:val="TableParagraph"/>
              <w:spacing w:before="51" w:line="239" w:lineRule="exact"/>
              <w:ind w:left="59" w:right="50"/>
              <w:rPr>
                <w:sz w:val="24"/>
              </w:rPr>
            </w:pPr>
            <w:r>
              <w:rPr>
                <w:sz w:val="24"/>
              </w:rPr>
              <w:t>Батуша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2668D0" w:rsidRDefault="00930788">
            <w:pPr>
              <w:pStyle w:val="TableParagraph"/>
              <w:spacing w:before="51" w:line="239" w:lineRule="exact"/>
              <w:ind w:left="87" w:right="83"/>
              <w:rPr>
                <w:sz w:val="24"/>
              </w:rPr>
            </w:pPr>
            <w:r>
              <w:rPr>
                <w:sz w:val="24"/>
              </w:rPr>
              <w:t>1,0312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spacing w:before="51" w:line="239" w:lineRule="exact"/>
              <w:ind w:left="87" w:right="79"/>
              <w:rPr>
                <w:sz w:val="24"/>
              </w:rPr>
            </w:pPr>
            <w:r>
              <w:rPr>
                <w:sz w:val="24"/>
              </w:rPr>
              <w:t>7.111,17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2668D0" w:rsidRDefault="00930788">
            <w:pPr>
              <w:pStyle w:val="TableParagraph"/>
              <w:spacing w:before="51" w:line="239" w:lineRule="exact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1.466,60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spacing w:before="51" w:line="239" w:lineRule="exact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2668D0" w:rsidRDefault="002668D0">
            <w:pPr>
              <w:pStyle w:val="TableParagraph"/>
              <w:spacing w:before="0" w:line="240" w:lineRule="auto"/>
              <w:jc w:val="left"/>
            </w:pPr>
          </w:p>
        </w:tc>
      </w:tr>
      <w:tr w:rsidR="002668D0">
        <w:trPr>
          <w:trHeight w:val="310"/>
        </w:trPr>
        <w:tc>
          <w:tcPr>
            <w:tcW w:w="1308" w:type="dxa"/>
          </w:tcPr>
          <w:p w:rsidR="002668D0" w:rsidRDefault="00930788">
            <w:pPr>
              <w:pStyle w:val="TableParagraph"/>
              <w:spacing w:before="51" w:line="239" w:lineRule="exact"/>
              <w:ind w:left="59" w:right="50"/>
              <w:rPr>
                <w:sz w:val="24"/>
              </w:rPr>
            </w:pPr>
            <w:r>
              <w:rPr>
                <w:sz w:val="24"/>
              </w:rPr>
              <w:t>Батуша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2668D0" w:rsidRDefault="00930788">
            <w:pPr>
              <w:pStyle w:val="TableParagraph"/>
              <w:spacing w:before="51" w:line="239" w:lineRule="exact"/>
              <w:ind w:left="87" w:right="83"/>
              <w:rPr>
                <w:sz w:val="24"/>
              </w:rPr>
            </w:pPr>
            <w:r>
              <w:rPr>
                <w:sz w:val="24"/>
              </w:rPr>
              <w:t>1,0262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spacing w:before="51" w:line="239" w:lineRule="exact"/>
              <w:ind w:left="87" w:right="79"/>
              <w:rPr>
                <w:sz w:val="24"/>
              </w:rPr>
            </w:pPr>
            <w:r>
              <w:rPr>
                <w:sz w:val="24"/>
              </w:rPr>
              <w:t>3.979,47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2668D0" w:rsidRDefault="00930788">
            <w:pPr>
              <w:pStyle w:val="TableParagraph"/>
              <w:spacing w:before="51" w:line="239" w:lineRule="exact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816,74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spacing w:before="51" w:line="239" w:lineRule="exact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2668D0" w:rsidRDefault="002668D0">
            <w:pPr>
              <w:pStyle w:val="TableParagraph"/>
              <w:spacing w:before="0" w:line="240" w:lineRule="auto"/>
              <w:jc w:val="left"/>
            </w:pPr>
          </w:p>
        </w:tc>
      </w:tr>
      <w:tr w:rsidR="002668D0">
        <w:trPr>
          <w:trHeight w:val="310"/>
        </w:trPr>
        <w:tc>
          <w:tcPr>
            <w:tcW w:w="1308" w:type="dxa"/>
          </w:tcPr>
          <w:p w:rsidR="002668D0" w:rsidRDefault="00930788">
            <w:pPr>
              <w:pStyle w:val="TableParagraph"/>
              <w:spacing w:before="51" w:line="239" w:lineRule="exact"/>
              <w:ind w:left="59" w:right="49"/>
              <w:rPr>
                <w:sz w:val="24"/>
              </w:rPr>
            </w:pPr>
            <w:r>
              <w:rPr>
                <w:sz w:val="24"/>
              </w:rPr>
              <w:t>Божевац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2668D0" w:rsidRDefault="00930788">
            <w:pPr>
              <w:pStyle w:val="TableParagraph"/>
              <w:spacing w:before="51" w:line="239" w:lineRule="exact"/>
              <w:ind w:left="87" w:right="83"/>
              <w:rPr>
                <w:sz w:val="24"/>
              </w:rPr>
            </w:pPr>
            <w:r>
              <w:rPr>
                <w:sz w:val="24"/>
              </w:rPr>
              <w:t>10,8370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spacing w:before="51" w:line="239" w:lineRule="exact"/>
              <w:ind w:left="87" w:right="79"/>
              <w:rPr>
                <w:sz w:val="24"/>
              </w:rPr>
            </w:pPr>
            <w:r>
              <w:rPr>
                <w:sz w:val="24"/>
              </w:rPr>
              <w:t>6.293,12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2668D0" w:rsidRDefault="00930788">
            <w:pPr>
              <w:pStyle w:val="TableParagraph"/>
              <w:spacing w:before="51" w:line="239" w:lineRule="exact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13.639,70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spacing w:before="51" w:line="239" w:lineRule="exact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2668D0" w:rsidRDefault="002668D0">
            <w:pPr>
              <w:pStyle w:val="TableParagraph"/>
              <w:spacing w:before="0" w:line="240" w:lineRule="auto"/>
              <w:jc w:val="left"/>
            </w:pPr>
          </w:p>
        </w:tc>
      </w:tr>
      <w:tr w:rsidR="002668D0">
        <w:trPr>
          <w:trHeight w:val="310"/>
        </w:trPr>
        <w:tc>
          <w:tcPr>
            <w:tcW w:w="1308" w:type="dxa"/>
          </w:tcPr>
          <w:p w:rsidR="002668D0" w:rsidRDefault="00930788">
            <w:pPr>
              <w:pStyle w:val="TableParagraph"/>
              <w:spacing w:before="51" w:line="239" w:lineRule="exact"/>
              <w:ind w:left="59" w:right="49"/>
              <w:rPr>
                <w:sz w:val="24"/>
              </w:rPr>
            </w:pPr>
            <w:r>
              <w:rPr>
                <w:sz w:val="24"/>
              </w:rPr>
              <w:t>Божевац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2668D0" w:rsidRDefault="00930788">
            <w:pPr>
              <w:pStyle w:val="TableParagraph"/>
              <w:spacing w:before="51" w:line="239" w:lineRule="exact"/>
              <w:ind w:left="87" w:right="83"/>
              <w:rPr>
                <w:sz w:val="24"/>
              </w:rPr>
            </w:pPr>
            <w:r>
              <w:rPr>
                <w:sz w:val="24"/>
              </w:rPr>
              <w:t>0,6790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spacing w:before="51" w:line="239" w:lineRule="exact"/>
              <w:ind w:left="87" w:right="79"/>
              <w:rPr>
                <w:sz w:val="24"/>
              </w:rPr>
            </w:pPr>
            <w:r>
              <w:rPr>
                <w:sz w:val="24"/>
              </w:rPr>
              <w:t>6.600,62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2668D0" w:rsidRDefault="00930788">
            <w:pPr>
              <w:pStyle w:val="TableParagraph"/>
              <w:spacing w:before="51" w:line="239" w:lineRule="exact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896,36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spacing w:before="51" w:line="239" w:lineRule="exact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2668D0" w:rsidRDefault="002668D0">
            <w:pPr>
              <w:pStyle w:val="TableParagraph"/>
              <w:spacing w:before="0" w:line="240" w:lineRule="auto"/>
              <w:jc w:val="left"/>
            </w:pPr>
          </w:p>
        </w:tc>
      </w:tr>
      <w:tr w:rsidR="002668D0">
        <w:trPr>
          <w:trHeight w:val="310"/>
        </w:trPr>
        <w:tc>
          <w:tcPr>
            <w:tcW w:w="1308" w:type="dxa"/>
          </w:tcPr>
          <w:p w:rsidR="002668D0" w:rsidRDefault="00930788">
            <w:pPr>
              <w:pStyle w:val="TableParagraph"/>
              <w:spacing w:before="51" w:line="239" w:lineRule="exact"/>
              <w:ind w:left="59" w:right="49"/>
              <w:rPr>
                <w:sz w:val="24"/>
              </w:rPr>
            </w:pPr>
            <w:r>
              <w:rPr>
                <w:sz w:val="24"/>
              </w:rPr>
              <w:t>Божевац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2668D0" w:rsidRDefault="00930788">
            <w:pPr>
              <w:pStyle w:val="TableParagraph"/>
              <w:spacing w:before="51" w:line="239" w:lineRule="exact"/>
              <w:ind w:left="87" w:right="83"/>
              <w:rPr>
                <w:sz w:val="24"/>
              </w:rPr>
            </w:pPr>
            <w:r>
              <w:rPr>
                <w:sz w:val="24"/>
              </w:rPr>
              <w:t>1,0224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spacing w:before="51" w:line="239" w:lineRule="exact"/>
              <w:ind w:left="87" w:right="79"/>
              <w:rPr>
                <w:sz w:val="24"/>
              </w:rPr>
            </w:pPr>
            <w:r>
              <w:rPr>
                <w:sz w:val="24"/>
              </w:rPr>
              <w:t>1.595,19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2668D0" w:rsidRDefault="00930788">
            <w:pPr>
              <w:pStyle w:val="TableParagraph"/>
              <w:spacing w:before="51" w:line="239" w:lineRule="exact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326,18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spacing w:before="51" w:line="239" w:lineRule="exact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2668D0" w:rsidRDefault="002668D0">
            <w:pPr>
              <w:pStyle w:val="TableParagraph"/>
              <w:spacing w:before="0" w:line="240" w:lineRule="auto"/>
              <w:jc w:val="left"/>
            </w:pPr>
          </w:p>
        </w:tc>
      </w:tr>
    </w:tbl>
    <w:p w:rsidR="002668D0" w:rsidRDefault="002668D0">
      <w:pPr>
        <w:sectPr w:rsidR="002668D0">
          <w:footerReference w:type="default" r:id="rId8"/>
          <w:type w:val="continuous"/>
          <w:pgSz w:w="11900" w:h="16840"/>
          <w:pgMar w:top="740" w:right="580" w:bottom="480" w:left="600" w:header="720" w:footer="298" w:gutter="0"/>
          <w:pgNumType w:start="1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8"/>
        <w:gridCol w:w="1744"/>
        <w:gridCol w:w="1744"/>
        <w:gridCol w:w="1744"/>
        <w:gridCol w:w="1308"/>
        <w:gridCol w:w="1308"/>
        <w:gridCol w:w="1308"/>
      </w:tblGrid>
      <w:tr w:rsidR="002668D0">
        <w:trPr>
          <w:trHeight w:val="550"/>
        </w:trPr>
        <w:tc>
          <w:tcPr>
            <w:tcW w:w="1308" w:type="dxa"/>
          </w:tcPr>
          <w:p w:rsidR="002668D0" w:rsidRDefault="00930788">
            <w:pPr>
              <w:pStyle w:val="TableParagraph"/>
              <w:spacing w:before="78" w:line="240" w:lineRule="exact"/>
              <w:ind w:left="400" w:right="249" w:hanging="123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Велико Село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spacing w:line="240" w:lineRule="auto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2668D0" w:rsidRDefault="00930788">
            <w:pPr>
              <w:pStyle w:val="TableParagraph"/>
              <w:spacing w:line="240" w:lineRule="auto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6,7880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spacing w:line="240" w:lineRule="auto"/>
              <w:ind w:left="87" w:right="79"/>
              <w:rPr>
                <w:sz w:val="24"/>
              </w:rPr>
            </w:pPr>
            <w:r>
              <w:rPr>
                <w:sz w:val="24"/>
              </w:rPr>
              <w:t>5.444,50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2668D0" w:rsidRDefault="00930788">
            <w:pPr>
              <w:pStyle w:val="TableParagraph"/>
              <w:spacing w:line="240" w:lineRule="auto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7.391,45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spacing w:line="240" w:lineRule="auto"/>
              <w:ind w:left="53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2668D0" w:rsidRDefault="002668D0">
            <w:pPr>
              <w:pStyle w:val="TableParagraph"/>
              <w:spacing w:before="0" w:line="240" w:lineRule="auto"/>
              <w:jc w:val="left"/>
            </w:pPr>
          </w:p>
        </w:tc>
      </w:tr>
      <w:tr w:rsidR="002668D0">
        <w:trPr>
          <w:trHeight w:val="542"/>
        </w:trPr>
        <w:tc>
          <w:tcPr>
            <w:tcW w:w="1308" w:type="dxa"/>
          </w:tcPr>
          <w:p w:rsidR="002668D0" w:rsidRDefault="00930788">
            <w:pPr>
              <w:pStyle w:val="TableParagraph"/>
              <w:spacing w:before="70" w:line="240" w:lineRule="exact"/>
              <w:ind w:left="400" w:right="249" w:hanging="123"/>
              <w:jc w:val="left"/>
              <w:rPr>
                <w:sz w:val="24"/>
              </w:rPr>
            </w:pPr>
            <w:r>
              <w:rPr>
                <w:sz w:val="24"/>
              </w:rPr>
              <w:t>Велико Село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spacing w:before="38" w:line="240" w:lineRule="auto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2668D0" w:rsidRDefault="00930788">
            <w:pPr>
              <w:pStyle w:val="TableParagraph"/>
              <w:spacing w:before="38" w:line="240" w:lineRule="auto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0,2578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spacing w:before="38" w:line="240" w:lineRule="auto"/>
              <w:ind w:left="87" w:right="79"/>
              <w:rPr>
                <w:sz w:val="24"/>
              </w:rPr>
            </w:pPr>
            <w:r>
              <w:rPr>
                <w:sz w:val="24"/>
              </w:rPr>
              <w:t>1.365,17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2668D0" w:rsidRDefault="00930788">
            <w:pPr>
              <w:pStyle w:val="TableParagraph"/>
              <w:spacing w:before="38" w:line="240" w:lineRule="auto"/>
              <w:ind w:left="378"/>
              <w:jc w:val="left"/>
              <w:rPr>
                <w:sz w:val="24"/>
              </w:rPr>
            </w:pPr>
            <w:r>
              <w:rPr>
                <w:sz w:val="24"/>
              </w:rPr>
              <w:t>70,38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spacing w:before="38" w:line="240" w:lineRule="auto"/>
              <w:ind w:left="53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2668D0" w:rsidRDefault="002668D0">
            <w:pPr>
              <w:pStyle w:val="TableParagraph"/>
              <w:spacing w:before="0" w:line="240" w:lineRule="auto"/>
              <w:jc w:val="left"/>
            </w:pPr>
          </w:p>
        </w:tc>
      </w:tr>
      <w:tr w:rsidR="002668D0">
        <w:trPr>
          <w:trHeight w:val="542"/>
        </w:trPr>
        <w:tc>
          <w:tcPr>
            <w:tcW w:w="1308" w:type="dxa"/>
          </w:tcPr>
          <w:p w:rsidR="002668D0" w:rsidRDefault="00930788">
            <w:pPr>
              <w:pStyle w:val="TableParagraph"/>
              <w:spacing w:before="70" w:line="240" w:lineRule="exact"/>
              <w:ind w:left="265" w:right="236" w:firstLine="12"/>
              <w:jc w:val="left"/>
              <w:rPr>
                <w:sz w:val="24"/>
              </w:rPr>
            </w:pPr>
            <w:r>
              <w:rPr>
                <w:sz w:val="24"/>
              </w:rPr>
              <w:t>Велико Црниће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spacing w:before="38" w:line="240" w:lineRule="auto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2668D0" w:rsidRDefault="00930788">
            <w:pPr>
              <w:pStyle w:val="TableParagraph"/>
              <w:spacing w:before="38" w:line="240" w:lineRule="auto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1,0383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spacing w:before="38" w:line="240" w:lineRule="auto"/>
              <w:ind w:left="87" w:right="79"/>
              <w:rPr>
                <w:sz w:val="24"/>
              </w:rPr>
            </w:pPr>
            <w:r>
              <w:rPr>
                <w:sz w:val="24"/>
              </w:rPr>
              <w:t>9.335,08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2668D0" w:rsidRDefault="00930788">
            <w:pPr>
              <w:pStyle w:val="TableParagraph"/>
              <w:spacing w:before="38" w:line="240" w:lineRule="auto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1.938,52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spacing w:before="38" w:line="240" w:lineRule="auto"/>
              <w:ind w:left="53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2668D0" w:rsidRDefault="002668D0">
            <w:pPr>
              <w:pStyle w:val="TableParagraph"/>
              <w:spacing w:before="0" w:line="240" w:lineRule="auto"/>
              <w:jc w:val="left"/>
            </w:pPr>
          </w:p>
        </w:tc>
      </w:tr>
      <w:tr w:rsidR="002668D0">
        <w:trPr>
          <w:trHeight w:val="542"/>
        </w:trPr>
        <w:tc>
          <w:tcPr>
            <w:tcW w:w="1308" w:type="dxa"/>
          </w:tcPr>
          <w:p w:rsidR="002668D0" w:rsidRDefault="00930788">
            <w:pPr>
              <w:pStyle w:val="TableParagraph"/>
              <w:spacing w:before="70" w:line="240" w:lineRule="exact"/>
              <w:ind w:left="265" w:right="236" w:firstLine="12"/>
              <w:jc w:val="left"/>
              <w:rPr>
                <w:sz w:val="24"/>
              </w:rPr>
            </w:pPr>
            <w:r>
              <w:rPr>
                <w:sz w:val="24"/>
              </w:rPr>
              <w:t>Велико Црниће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spacing w:before="38" w:line="240" w:lineRule="auto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2668D0" w:rsidRDefault="00930788">
            <w:pPr>
              <w:pStyle w:val="TableParagraph"/>
              <w:spacing w:before="38" w:line="240" w:lineRule="auto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3,9646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spacing w:before="38" w:line="240" w:lineRule="auto"/>
              <w:ind w:left="87" w:right="79"/>
              <w:rPr>
                <w:sz w:val="24"/>
              </w:rPr>
            </w:pPr>
            <w:r>
              <w:rPr>
                <w:sz w:val="24"/>
              </w:rPr>
              <w:t>5.757,89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2668D0" w:rsidRDefault="00930788">
            <w:pPr>
              <w:pStyle w:val="TableParagraph"/>
              <w:spacing w:before="38" w:line="240" w:lineRule="auto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4.565,54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spacing w:before="38" w:line="240" w:lineRule="auto"/>
              <w:ind w:left="53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2668D0" w:rsidRDefault="002668D0">
            <w:pPr>
              <w:pStyle w:val="TableParagraph"/>
              <w:spacing w:before="0" w:line="240" w:lineRule="auto"/>
              <w:jc w:val="left"/>
            </w:pPr>
          </w:p>
        </w:tc>
      </w:tr>
      <w:tr w:rsidR="002668D0">
        <w:trPr>
          <w:trHeight w:val="542"/>
        </w:trPr>
        <w:tc>
          <w:tcPr>
            <w:tcW w:w="1308" w:type="dxa"/>
          </w:tcPr>
          <w:p w:rsidR="002668D0" w:rsidRDefault="00930788">
            <w:pPr>
              <w:pStyle w:val="TableParagraph"/>
              <w:spacing w:before="70" w:line="240" w:lineRule="exact"/>
              <w:ind w:left="265" w:right="236" w:firstLine="12"/>
              <w:jc w:val="left"/>
              <w:rPr>
                <w:sz w:val="24"/>
              </w:rPr>
            </w:pPr>
            <w:r>
              <w:rPr>
                <w:sz w:val="24"/>
              </w:rPr>
              <w:t>Велико Црниће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spacing w:before="38" w:line="240" w:lineRule="auto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2668D0" w:rsidRDefault="00930788">
            <w:pPr>
              <w:pStyle w:val="TableParagraph"/>
              <w:spacing w:before="38" w:line="240" w:lineRule="auto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2,0427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spacing w:before="38" w:line="240" w:lineRule="auto"/>
              <w:ind w:left="87" w:right="79"/>
              <w:rPr>
                <w:sz w:val="24"/>
              </w:rPr>
            </w:pPr>
            <w:r>
              <w:rPr>
                <w:sz w:val="24"/>
              </w:rPr>
              <w:t>7.062,80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2668D0" w:rsidRDefault="00930788">
            <w:pPr>
              <w:pStyle w:val="TableParagraph"/>
              <w:spacing w:before="38" w:line="240" w:lineRule="auto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2.885,43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spacing w:before="38" w:line="240" w:lineRule="auto"/>
              <w:ind w:left="53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2668D0" w:rsidRDefault="002668D0">
            <w:pPr>
              <w:pStyle w:val="TableParagraph"/>
              <w:spacing w:before="0" w:line="240" w:lineRule="auto"/>
              <w:jc w:val="left"/>
            </w:pPr>
          </w:p>
        </w:tc>
      </w:tr>
      <w:tr w:rsidR="002668D0">
        <w:trPr>
          <w:trHeight w:val="542"/>
        </w:trPr>
        <w:tc>
          <w:tcPr>
            <w:tcW w:w="1308" w:type="dxa"/>
          </w:tcPr>
          <w:p w:rsidR="002668D0" w:rsidRDefault="00930788">
            <w:pPr>
              <w:pStyle w:val="TableParagraph"/>
              <w:spacing w:before="70" w:line="240" w:lineRule="exact"/>
              <w:ind w:left="265" w:right="236" w:firstLine="12"/>
              <w:jc w:val="left"/>
              <w:rPr>
                <w:sz w:val="24"/>
              </w:rPr>
            </w:pPr>
            <w:r>
              <w:rPr>
                <w:sz w:val="24"/>
              </w:rPr>
              <w:t>Велико Црниће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spacing w:before="38" w:line="240" w:lineRule="auto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2668D0" w:rsidRDefault="00930788">
            <w:pPr>
              <w:pStyle w:val="TableParagraph"/>
              <w:spacing w:before="38" w:line="240" w:lineRule="auto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5,7031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spacing w:before="38" w:line="240" w:lineRule="auto"/>
              <w:ind w:left="87" w:right="79"/>
              <w:rPr>
                <w:sz w:val="24"/>
              </w:rPr>
            </w:pPr>
            <w:r>
              <w:rPr>
                <w:sz w:val="24"/>
              </w:rPr>
              <w:t>1.767,60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2668D0" w:rsidRDefault="00930788">
            <w:pPr>
              <w:pStyle w:val="TableParagraph"/>
              <w:spacing w:before="38" w:line="240" w:lineRule="auto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2.016,16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spacing w:before="38" w:line="240" w:lineRule="auto"/>
              <w:ind w:left="53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2668D0" w:rsidRDefault="002668D0">
            <w:pPr>
              <w:pStyle w:val="TableParagraph"/>
              <w:spacing w:before="0" w:line="240" w:lineRule="auto"/>
              <w:jc w:val="left"/>
            </w:pPr>
          </w:p>
        </w:tc>
      </w:tr>
      <w:tr w:rsidR="002668D0">
        <w:trPr>
          <w:trHeight w:val="542"/>
        </w:trPr>
        <w:tc>
          <w:tcPr>
            <w:tcW w:w="1308" w:type="dxa"/>
          </w:tcPr>
          <w:p w:rsidR="002668D0" w:rsidRDefault="00930788">
            <w:pPr>
              <w:pStyle w:val="TableParagraph"/>
              <w:spacing w:before="70" w:line="240" w:lineRule="exact"/>
              <w:ind w:left="265" w:right="236" w:firstLine="12"/>
              <w:jc w:val="left"/>
              <w:rPr>
                <w:sz w:val="24"/>
              </w:rPr>
            </w:pPr>
            <w:r>
              <w:rPr>
                <w:sz w:val="24"/>
              </w:rPr>
              <w:t>Велико Црниће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spacing w:before="38" w:line="240" w:lineRule="auto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2668D0" w:rsidRDefault="00930788">
            <w:pPr>
              <w:pStyle w:val="TableParagraph"/>
              <w:spacing w:before="38" w:line="240" w:lineRule="auto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1,8699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spacing w:before="38" w:line="240" w:lineRule="auto"/>
              <w:ind w:left="87" w:right="79"/>
              <w:rPr>
                <w:sz w:val="24"/>
              </w:rPr>
            </w:pPr>
            <w:r>
              <w:rPr>
                <w:sz w:val="24"/>
              </w:rPr>
              <w:t>1.472,72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2668D0" w:rsidRDefault="00930788">
            <w:pPr>
              <w:pStyle w:val="TableParagraph"/>
              <w:spacing w:before="38" w:line="240" w:lineRule="auto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550,76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spacing w:before="38" w:line="240" w:lineRule="auto"/>
              <w:ind w:left="53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2668D0" w:rsidRDefault="002668D0">
            <w:pPr>
              <w:pStyle w:val="TableParagraph"/>
              <w:spacing w:before="0" w:line="240" w:lineRule="auto"/>
              <w:jc w:val="left"/>
            </w:pPr>
          </w:p>
        </w:tc>
      </w:tr>
      <w:tr w:rsidR="002668D0">
        <w:trPr>
          <w:trHeight w:val="302"/>
        </w:trPr>
        <w:tc>
          <w:tcPr>
            <w:tcW w:w="1308" w:type="dxa"/>
          </w:tcPr>
          <w:p w:rsidR="002668D0" w:rsidRDefault="00930788">
            <w:pPr>
              <w:pStyle w:val="TableParagraph"/>
              <w:spacing w:before="38"/>
              <w:ind w:left="59" w:right="50"/>
              <w:rPr>
                <w:sz w:val="24"/>
              </w:rPr>
            </w:pPr>
            <w:r>
              <w:rPr>
                <w:sz w:val="24"/>
              </w:rPr>
              <w:t>Забрега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spacing w:before="38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2668D0" w:rsidRDefault="00930788">
            <w:pPr>
              <w:pStyle w:val="TableParagraph"/>
              <w:spacing w:before="38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1,1625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spacing w:before="38"/>
              <w:ind w:left="87" w:right="79"/>
              <w:rPr>
                <w:sz w:val="24"/>
              </w:rPr>
            </w:pPr>
            <w:r>
              <w:rPr>
                <w:sz w:val="24"/>
              </w:rPr>
              <w:t>5.764,41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2668D0" w:rsidRDefault="00930788">
            <w:pPr>
              <w:pStyle w:val="TableParagraph"/>
              <w:spacing w:before="38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1.340,22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spacing w:before="38"/>
              <w:ind w:left="53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2668D0" w:rsidRDefault="002668D0">
            <w:pPr>
              <w:pStyle w:val="TableParagraph"/>
              <w:spacing w:before="0" w:line="240" w:lineRule="auto"/>
              <w:jc w:val="left"/>
            </w:pPr>
          </w:p>
        </w:tc>
      </w:tr>
      <w:tr w:rsidR="002668D0">
        <w:trPr>
          <w:trHeight w:val="310"/>
        </w:trPr>
        <w:tc>
          <w:tcPr>
            <w:tcW w:w="1308" w:type="dxa"/>
          </w:tcPr>
          <w:p w:rsidR="002668D0" w:rsidRDefault="00930788">
            <w:pPr>
              <w:pStyle w:val="TableParagraph"/>
              <w:ind w:left="59" w:right="50"/>
              <w:rPr>
                <w:sz w:val="24"/>
              </w:rPr>
            </w:pPr>
            <w:r>
              <w:rPr>
                <w:sz w:val="24"/>
              </w:rPr>
              <w:t>Забрега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2668D0" w:rsidRDefault="00930788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0,8639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ind w:left="87" w:right="79"/>
              <w:rPr>
                <w:sz w:val="24"/>
              </w:rPr>
            </w:pPr>
            <w:r>
              <w:rPr>
                <w:sz w:val="24"/>
              </w:rPr>
              <w:t>1.454,84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2668D0" w:rsidRDefault="00930788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251,36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ind w:left="53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2668D0" w:rsidRDefault="002668D0">
            <w:pPr>
              <w:pStyle w:val="TableParagraph"/>
              <w:spacing w:before="0" w:line="240" w:lineRule="auto"/>
              <w:jc w:val="left"/>
            </w:pPr>
          </w:p>
        </w:tc>
      </w:tr>
      <w:tr w:rsidR="002668D0">
        <w:trPr>
          <w:trHeight w:val="310"/>
        </w:trPr>
        <w:tc>
          <w:tcPr>
            <w:tcW w:w="1308" w:type="dxa"/>
          </w:tcPr>
          <w:p w:rsidR="002668D0" w:rsidRDefault="00930788">
            <w:pPr>
              <w:pStyle w:val="TableParagraph"/>
              <w:ind w:left="59" w:right="51"/>
              <w:rPr>
                <w:sz w:val="24"/>
              </w:rPr>
            </w:pPr>
            <w:r>
              <w:rPr>
                <w:sz w:val="24"/>
              </w:rPr>
              <w:t>Калиште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2668D0" w:rsidRDefault="00930788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0,8937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ind w:left="87" w:right="79"/>
              <w:rPr>
                <w:sz w:val="24"/>
              </w:rPr>
            </w:pPr>
            <w:r>
              <w:rPr>
                <w:sz w:val="24"/>
              </w:rPr>
              <w:t>5.238,45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2668D0" w:rsidRDefault="00930788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936,32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ind w:left="53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2668D0" w:rsidRDefault="002668D0">
            <w:pPr>
              <w:pStyle w:val="TableParagraph"/>
              <w:spacing w:before="0" w:line="240" w:lineRule="auto"/>
              <w:jc w:val="left"/>
            </w:pPr>
          </w:p>
        </w:tc>
      </w:tr>
      <w:tr w:rsidR="002668D0">
        <w:trPr>
          <w:trHeight w:val="310"/>
        </w:trPr>
        <w:tc>
          <w:tcPr>
            <w:tcW w:w="1308" w:type="dxa"/>
          </w:tcPr>
          <w:p w:rsidR="002668D0" w:rsidRDefault="00930788">
            <w:pPr>
              <w:pStyle w:val="TableParagraph"/>
              <w:ind w:left="59" w:right="51"/>
              <w:rPr>
                <w:sz w:val="24"/>
              </w:rPr>
            </w:pPr>
            <w:r>
              <w:rPr>
                <w:sz w:val="24"/>
              </w:rPr>
              <w:t>Калиште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2668D0" w:rsidRDefault="00930788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0,5956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ind w:left="87" w:right="79"/>
              <w:rPr>
                <w:sz w:val="24"/>
              </w:rPr>
            </w:pPr>
            <w:r>
              <w:rPr>
                <w:sz w:val="24"/>
              </w:rPr>
              <w:t>1.623,07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2668D0" w:rsidRDefault="00930788"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193,34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ind w:left="53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2668D0" w:rsidRDefault="002668D0">
            <w:pPr>
              <w:pStyle w:val="TableParagraph"/>
              <w:spacing w:before="0" w:line="240" w:lineRule="auto"/>
              <w:jc w:val="left"/>
            </w:pPr>
          </w:p>
        </w:tc>
      </w:tr>
      <w:tr w:rsidR="002668D0">
        <w:trPr>
          <w:trHeight w:val="310"/>
        </w:trPr>
        <w:tc>
          <w:tcPr>
            <w:tcW w:w="1308" w:type="dxa"/>
          </w:tcPr>
          <w:p w:rsidR="002668D0" w:rsidRDefault="00930788">
            <w:pPr>
              <w:pStyle w:val="TableParagraph"/>
              <w:ind w:left="59" w:right="52"/>
              <w:rPr>
                <w:sz w:val="24"/>
              </w:rPr>
            </w:pPr>
            <w:r>
              <w:rPr>
                <w:sz w:val="24"/>
              </w:rPr>
              <w:t>Крављи До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2668D0" w:rsidRDefault="00930788">
            <w:pPr>
              <w:pStyle w:val="TableParagraph"/>
              <w:ind w:left="477"/>
              <w:jc w:val="left"/>
              <w:rPr>
                <w:sz w:val="24"/>
              </w:rPr>
            </w:pPr>
            <w:r>
              <w:rPr>
                <w:sz w:val="24"/>
              </w:rPr>
              <w:t>11,7781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ind w:left="87" w:right="79"/>
              <w:rPr>
                <w:sz w:val="24"/>
              </w:rPr>
            </w:pPr>
            <w:r>
              <w:rPr>
                <w:sz w:val="24"/>
              </w:rPr>
              <w:t>7.847,94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2668D0" w:rsidRDefault="00930788">
            <w:pPr>
              <w:pStyle w:val="TableParagraph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18.486,77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ind w:left="53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2668D0" w:rsidRDefault="002668D0">
            <w:pPr>
              <w:pStyle w:val="TableParagraph"/>
              <w:spacing w:before="0" w:line="240" w:lineRule="auto"/>
              <w:jc w:val="left"/>
            </w:pPr>
          </w:p>
        </w:tc>
      </w:tr>
      <w:tr w:rsidR="002668D0">
        <w:trPr>
          <w:trHeight w:val="310"/>
        </w:trPr>
        <w:tc>
          <w:tcPr>
            <w:tcW w:w="1308" w:type="dxa"/>
          </w:tcPr>
          <w:p w:rsidR="002668D0" w:rsidRDefault="00930788">
            <w:pPr>
              <w:pStyle w:val="TableParagraph"/>
              <w:ind w:left="59" w:right="52"/>
              <w:rPr>
                <w:sz w:val="24"/>
              </w:rPr>
            </w:pPr>
            <w:r>
              <w:rPr>
                <w:sz w:val="24"/>
              </w:rPr>
              <w:t>Крављи До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2668D0" w:rsidRDefault="00930788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8,5757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ind w:left="87" w:right="79"/>
              <w:rPr>
                <w:sz w:val="24"/>
              </w:rPr>
            </w:pPr>
            <w:r>
              <w:rPr>
                <w:sz w:val="24"/>
              </w:rPr>
              <w:t>7.899,37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2668D0" w:rsidRDefault="00930788">
            <w:pPr>
              <w:pStyle w:val="TableParagraph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13.548,52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ind w:left="53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2668D0" w:rsidRDefault="002668D0">
            <w:pPr>
              <w:pStyle w:val="TableParagraph"/>
              <w:spacing w:before="0" w:line="240" w:lineRule="auto"/>
              <w:jc w:val="left"/>
            </w:pPr>
          </w:p>
        </w:tc>
      </w:tr>
      <w:tr w:rsidR="002668D0">
        <w:trPr>
          <w:trHeight w:val="310"/>
        </w:trPr>
        <w:tc>
          <w:tcPr>
            <w:tcW w:w="1308" w:type="dxa"/>
          </w:tcPr>
          <w:p w:rsidR="002668D0" w:rsidRDefault="00930788">
            <w:pPr>
              <w:pStyle w:val="TableParagraph"/>
              <w:ind w:left="59" w:right="52"/>
              <w:rPr>
                <w:sz w:val="24"/>
              </w:rPr>
            </w:pPr>
            <w:r>
              <w:rPr>
                <w:sz w:val="24"/>
              </w:rPr>
              <w:t>Крављи До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2668D0" w:rsidRDefault="00930788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1,9609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ind w:left="87" w:right="79"/>
              <w:rPr>
                <w:sz w:val="24"/>
              </w:rPr>
            </w:pPr>
            <w:r>
              <w:rPr>
                <w:sz w:val="24"/>
              </w:rPr>
              <w:t>5.151,56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2668D0" w:rsidRDefault="00930788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2.020,34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ind w:left="53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2668D0" w:rsidRDefault="002668D0">
            <w:pPr>
              <w:pStyle w:val="TableParagraph"/>
              <w:spacing w:before="0" w:line="240" w:lineRule="auto"/>
              <w:jc w:val="left"/>
            </w:pPr>
          </w:p>
        </w:tc>
      </w:tr>
      <w:tr w:rsidR="002668D0">
        <w:trPr>
          <w:trHeight w:val="310"/>
        </w:trPr>
        <w:tc>
          <w:tcPr>
            <w:tcW w:w="1308" w:type="dxa"/>
          </w:tcPr>
          <w:p w:rsidR="002668D0" w:rsidRDefault="00930788">
            <w:pPr>
              <w:pStyle w:val="TableParagraph"/>
              <w:ind w:left="59" w:right="52"/>
              <w:rPr>
                <w:sz w:val="24"/>
              </w:rPr>
            </w:pPr>
            <w:r>
              <w:rPr>
                <w:sz w:val="24"/>
              </w:rPr>
              <w:t>Крављи До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2668D0" w:rsidRDefault="00930788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9,6191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ind w:left="87" w:right="79"/>
              <w:rPr>
                <w:sz w:val="24"/>
              </w:rPr>
            </w:pPr>
            <w:r>
              <w:rPr>
                <w:sz w:val="24"/>
              </w:rPr>
              <w:t>6.083,38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2668D0" w:rsidRDefault="00930788">
            <w:pPr>
              <w:pStyle w:val="TableParagraph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11.703,33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ind w:left="53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2668D0" w:rsidRDefault="002668D0">
            <w:pPr>
              <w:pStyle w:val="TableParagraph"/>
              <w:spacing w:before="0" w:line="240" w:lineRule="auto"/>
              <w:jc w:val="left"/>
            </w:pPr>
          </w:p>
        </w:tc>
      </w:tr>
      <w:tr w:rsidR="002668D0">
        <w:trPr>
          <w:trHeight w:val="310"/>
        </w:trPr>
        <w:tc>
          <w:tcPr>
            <w:tcW w:w="1308" w:type="dxa"/>
          </w:tcPr>
          <w:p w:rsidR="002668D0" w:rsidRDefault="00930788">
            <w:pPr>
              <w:pStyle w:val="TableParagraph"/>
              <w:ind w:left="59" w:right="50"/>
              <w:rPr>
                <w:sz w:val="24"/>
              </w:rPr>
            </w:pPr>
            <w:r>
              <w:rPr>
                <w:sz w:val="24"/>
              </w:rPr>
              <w:t>Кула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2668D0" w:rsidRDefault="00930788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2,6770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ind w:left="87" w:right="79"/>
              <w:rPr>
                <w:sz w:val="24"/>
              </w:rPr>
            </w:pPr>
            <w:r>
              <w:rPr>
                <w:sz w:val="24"/>
              </w:rPr>
              <w:t>4.168,65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2668D0" w:rsidRDefault="00930788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2.231,89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ind w:left="53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2668D0" w:rsidRDefault="002668D0">
            <w:pPr>
              <w:pStyle w:val="TableParagraph"/>
              <w:spacing w:before="0" w:line="240" w:lineRule="auto"/>
              <w:jc w:val="left"/>
            </w:pPr>
          </w:p>
        </w:tc>
      </w:tr>
      <w:tr w:rsidR="002668D0">
        <w:trPr>
          <w:trHeight w:val="310"/>
        </w:trPr>
        <w:tc>
          <w:tcPr>
            <w:tcW w:w="1308" w:type="dxa"/>
          </w:tcPr>
          <w:p w:rsidR="002668D0" w:rsidRDefault="00930788">
            <w:pPr>
              <w:pStyle w:val="TableParagraph"/>
              <w:ind w:left="59" w:right="50"/>
              <w:rPr>
                <w:sz w:val="24"/>
              </w:rPr>
            </w:pPr>
            <w:r>
              <w:rPr>
                <w:sz w:val="24"/>
              </w:rPr>
              <w:t>Кула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2668D0" w:rsidRDefault="00930788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1,2308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ind w:left="87" w:right="79"/>
              <w:rPr>
                <w:sz w:val="24"/>
              </w:rPr>
            </w:pPr>
            <w:r>
              <w:rPr>
                <w:sz w:val="24"/>
              </w:rPr>
              <w:t>4.497,12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2668D0" w:rsidRDefault="00930788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1.107,01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ind w:left="53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2668D0" w:rsidRDefault="002668D0">
            <w:pPr>
              <w:pStyle w:val="TableParagraph"/>
              <w:spacing w:before="0" w:line="240" w:lineRule="auto"/>
              <w:jc w:val="left"/>
            </w:pPr>
          </w:p>
        </w:tc>
      </w:tr>
      <w:tr w:rsidR="002668D0">
        <w:trPr>
          <w:trHeight w:val="310"/>
        </w:trPr>
        <w:tc>
          <w:tcPr>
            <w:tcW w:w="1308" w:type="dxa"/>
          </w:tcPr>
          <w:p w:rsidR="002668D0" w:rsidRDefault="00930788">
            <w:pPr>
              <w:pStyle w:val="TableParagraph"/>
              <w:ind w:left="59" w:right="50"/>
              <w:rPr>
                <w:sz w:val="24"/>
              </w:rPr>
            </w:pPr>
            <w:r>
              <w:rPr>
                <w:sz w:val="24"/>
              </w:rPr>
              <w:t>Кула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2668D0" w:rsidRDefault="00930788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2,3331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ind w:left="87" w:right="79"/>
              <w:rPr>
                <w:sz w:val="24"/>
              </w:rPr>
            </w:pPr>
            <w:r>
              <w:rPr>
                <w:sz w:val="24"/>
              </w:rPr>
              <w:t>2.335,63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2668D0" w:rsidRDefault="00930788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1.089,85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ind w:left="59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2668D0" w:rsidRDefault="002668D0">
            <w:pPr>
              <w:pStyle w:val="TableParagraph"/>
              <w:spacing w:before="0" w:line="240" w:lineRule="auto"/>
              <w:jc w:val="left"/>
            </w:pPr>
          </w:p>
        </w:tc>
      </w:tr>
      <w:tr w:rsidR="002668D0">
        <w:trPr>
          <w:trHeight w:val="550"/>
        </w:trPr>
        <w:tc>
          <w:tcPr>
            <w:tcW w:w="1308" w:type="dxa"/>
          </w:tcPr>
          <w:p w:rsidR="002668D0" w:rsidRDefault="00930788">
            <w:pPr>
              <w:pStyle w:val="TableParagraph"/>
              <w:spacing w:before="78" w:line="240" w:lineRule="exact"/>
              <w:ind w:left="265" w:right="236" w:firstLine="108"/>
              <w:jc w:val="left"/>
              <w:rPr>
                <w:sz w:val="24"/>
              </w:rPr>
            </w:pPr>
            <w:r>
              <w:rPr>
                <w:sz w:val="24"/>
              </w:rPr>
              <w:t>Мало Црниће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spacing w:line="240" w:lineRule="auto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2668D0" w:rsidRDefault="00930788">
            <w:pPr>
              <w:pStyle w:val="TableParagraph"/>
              <w:spacing w:line="240" w:lineRule="auto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4,4144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spacing w:line="240" w:lineRule="auto"/>
              <w:ind w:left="87" w:right="79"/>
              <w:rPr>
                <w:sz w:val="24"/>
              </w:rPr>
            </w:pPr>
            <w:r>
              <w:rPr>
                <w:sz w:val="24"/>
              </w:rPr>
              <w:t>6.686,16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2668D0" w:rsidRDefault="00930788">
            <w:pPr>
              <w:pStyle w:val="TableParagraph"/>
              <w:spacing w:line="240" w:lineRule="auto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5.903,07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spacing w:line="240" w:lineRule="auto"/>
              <w:ind w:left="53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2668D0" w:rsidRDefault="002668D0">
            <w:pPr>
              <w:pStyle w:val="TableParagraph"/>
              <w:spacing w:before="0" w:line="240" w:lineRule="auto"/>
              <w:jc w:val="left"/>
            </w:pPr>
          </w:p>
        </w:tc>
      </w:tr>
      <w:tr w:rsidR="002668D0">
        <w:trPr>
          <w:trHeight w:val="542"/>
        </w:trPr>
        <w:tc>
          <w:tcPr>
            <w:tcW w:w="1308" w:type="dxa"/>
          </w:tcPr>
          <w:p w:rsidR="002668D0" w:rsidRDefault="00930788">
            <w:pPr>
              <w:pStyle w:val="TableParagraph"/>
              <w:spacing w:before="70" w:line="240" w:lineRule="exact"/>
              <w:ind w:left="265" w:right="236" w:firstLine="108"/>
              <w:jc w:val="left"/>
              <w:rPr>
                <w:sz w:val="24"/>
              </w:rPr>
            </w:pPr>
            <w:r>
              <w:rPr>
                <w:sz w:val="24"/>
              </w:rPr>
              <w:t>Мало Црниће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spacing w:before="38" w:line="240" w:lineRule="auto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2668D0" w:rsidRDefault="00930788">
            <w:pPr>
              <w:pStyle w:val="TableParagraph"/>
              <w:spacing w:before="38" w:line="240" w:lineRule="auto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4,1599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spacing w:before="38" w:line="240" w:lineRule="auto"/>
              <w:ind w:left="87" w:right="79"/>
              <w:rPr>
                <w:sz w:val="24"/>
              </w:rPr>
            </w:pPr>
            <w:r>
              <w:rPr>
                <w:sz w:val="24"/>
              </w:rPr>
              <w:t>5.172,39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2668D0" w:rsidRDefault="00930788">
            <w:pPr>
              <w:pStyle w:val="TableParagraph"/>
              <w:spacing w:before="38" w:line="240" w:lineRule="auto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4.303,32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spacing w:before="38" w:line="240" w:lineRule="auto"/>
              <w:ind w:left="53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2668D0" w:rsidRDefault="002668D0">
            <w:pPr>
              <w:pStyle w:val="TableParagraph"/>
              <w:spacing w:before="0" w:line="240" w:lineRule="auto"/>
              <w:jc w:val="left"/>
            </w:pPr>
          </w:p>
        </w:tc>
      </w:tr>
      <w:tr w:rsidR="002668D0">
        <w:trPr>
          <w:trHeight w:val="302"/>
        </w:trPr>
        <w:tc>
          <w:tcPr>
            <w:tcW w:w="1308" w:type="dxa"/>
          </w:tcPr>
          <w:p w:rsidR="002668D0" w:rsidRDefault="00930788">
            <w:pPr>
              <w:pStyle w:val="TableParagraph"/>
              <w:spacing w:before="38"/>
              <w:ind w:left="59" w:right="51"/>
              <w:rPr>
                <w:sz w:val="24"/>
              </w:rPr>
            </w:pPr>
            <w:r>
              <w:rPr>
                <w:sz w:val="24"/>
              </w:rPr>
              <w:t>Салаковац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spacing w:before="38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2668D0" w:rsidRDefault="00930788">
            <w:pPr>
              <w:pStyle w:val="TableParagraph"/>
              <w:spacing w:before="38"/>
              <w:ind w:left="477"/>
              <w:jc w:val="left"/>
              <w:rPr>
                <w:sz w:val="24"/>
              </w:rPr>
            </w:pPr>
            <w:r>
              <w:rPr>
                <w:sz w:val="24"/>
              </w:rPr>
              <w:t>11,6871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spacing w:before="38"/>
              <w:ind w:left="87" w:right="79"/>
              <w:rPr>
                <w:sz w:val="24"/>
              </w:rPr>
            </w:pPr>
            <w:r>
              <w:rPr>
                <w:sz w:val="24"/>
              </w:rPr>
              <w:t>6.258,36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2668D0" w:rsidRDefault="00930788">
            <w:pPr>
              <w:pStyle w:val="TableParagraph"/>
              <w:spacing w:before="38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14.628,41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spacing w:before="38"/>
              <w:ind w:left="59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2668D0" w:rsidRDefault="002668D0">
            <w:pPr>
              <w:pStyle w:val="TableParagraph"/>
              <w:spacing w:before="0" w:line="240" w:lineRule="auto"/>
              <w:jc w:val="left"/>
            </w:pPr>
          </w:p>
        </w:tc>
      </w:tr>
      <w:tr w:rsidR="002668D0">
        <w:trPr>
          <w:trHeight w:val="310"/>
        </w:trPr>
        <w:tc>
          <w:tcPr>
            <w:tcW w:w="1308" w:type="dxa"/>
          </w:tcPr>
          <w:p w:rsidR="002668D0" w:rsidRDefault="00930788">
            <w:pPr>
              <w:pStyle w:val="TableParagraph"/>
              <w:ind w:left="59" w:right="51"/>
              <w:rPr>
                <w:sz w:val="24"/>
              </w:rPr>
            </w:pPr>
            <w:r>
              <w:rPr>
                <w:sz w:val="24"/>
              </w:rPr>
              <w:t>Салаковац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2668D0" w:rsidRDefault="00930788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1,9052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ind w:left="87" w:right="79"/>
              <w:rPr>
                <w:sz w:val="24"/>
              </w:rPr>
            </w:pPr>
            <w:r>
              <w:rPr>
                <w:sz w:val="24"/>
              </w:rPr>
              <w:t>7.021,82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2668D0" w:rsidRDefault="00930788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2.675,59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ind w:left="53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2668D0" w:rsidRDefault="002668D0">
            <w:pPr>
              <w:pStyle w:val="TableParagraph"/>
              <w:spacing w:before="0" w:line="240" w:lineRule="auto"/>
              <w:jc w:val="left"/>
            </w:pPr>
          </w:p>
        </w:tc>
      </w:tr>
      <w:tr w:rsidR="002668D0">
        <w:trPr>
          <w:trHeight w:val="310"/>
        </w:trPr>
        <w:tc>
          <w:tcPr>
            <w:tcW w:w="1308" w:type="dxa"/>
          </w:tcPr>
          <w:p w:rsidR="002668D0" w:rsidRDefault="00930788">
            <w:pPr>
              <w:pStyle w:val="TableParagraph"/>
              <w:ind w:left="59" w:right="51"/>
              <w:rPr>
                <w:sz w:val="24"/>
              </w:rPr>
            </w:pPr>
            <w:r>
              <w:rPr>
                <w:sz w:val="24"/>
              </w:rPr>
              <w:t>Салаковац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2668D0" w:rsidRDefault="00930788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1,8075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ind w:left="87" w:right="79"/>
              <w:rPr>
                <w:sz w:val="24"/>
              </w:rPr>
            </w:pPr>
            <w:r>
              <w:rPr>
                <w:sz w:val="24"/>
              </w:rPr>
              <w:t>6.985,97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2668D0" w:rsidRDefault="00930788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2.525,42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ind w:left="53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2668D0" w:rsidRDefault="002668D0">
            <w:pPr>
              <w:pStyle w:val="TableParagraph"/>
              <w:spacing w:before="0" w:line="240" w:lineRule="auto"/>
              <w:jc w:val="left"/>
            </w:pPr>
          </w:p>
        </w:tc>
      </w:tr>
      <w:tr w:rsidR="002668D0">
        <w:trPr>
          <w:trHeight w:val="310"/>
        </w:trPr>
        <w:tc>
          <w:tcPr>
            <w:tcW w:w="1308" w:type="dxa"/>
          </w:tcPr>
          <w:p w:rsidR="002668D0" w:rsidRDefault="00930788">
            <w:pPr>
              <w:pStyle w:val="TableParagraph"/>
              <w:ind w:left="59" w:right="51"/>
              <w:rPr>
                <w:sz w:val="24"/>
              </w:rPr>
            </w:pPr>
            <w:r>
              <w:rPr>
                <w:sz w:val="24"/>
              </w:rPr>
              <w:t>Салаковац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2668D0" w:rsidRDefault="00930788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3,2089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ind w:left="87" w:right="79"/>
              <w:rPr>
                <w:sz w:val="24"/>
              </w:rPr>
            </w:pPr>
            <w:r>
              <w:rPr>
                <w:sz w:val="24"/>
              </w:rPr>
              <w:t>5.581,54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2668D0" w:rsidRDefault="00930788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3.582,12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ind w:left="53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2668D0" w:rsidRDefault="002668D0">
            <w:pPr>
              <w:pStyle w:val="TableParagraph"/>
              <w:spacing w:before="0" w:line="240" w:lineRule="auto"/>
              <w:jc w:val="left"/>
            </w:pPr>
          </w:p>
        </w:tc>
      </w:tr>
      <w:tr w:rsidR="002668D0">
        <w:trPr>
          <w:trHeight w:val="310"/>
        </w:trPr>
        <w:tc>
          <w:tcPr>
            <w:tcW w:w="1308" w:type="dxa"/>
          </w:tcPr>
          <w:p w:rsidR="002668D0" w:rsidRDefault="00930788">
            <w:pPr>
              <w:pStyle w:val="TableParagraph"/>
              <w:ind w:left="59" w:right="51"/>
              <w:rPr>
                <w:sz w:val="24"/>
              </w:rPr>
            </w:pPr>
            <w:r>
              <w:rPr>
                <w:sz w:val="24"/>
              </w:rPr>
              <w:t>Салаковац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2668D0" w:rsidRDefault="00930788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4,3826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ind w:left="87" w:right="79"/>
              <w:rPr>
                <w:sz w:val="24"/>
              </w:rPr>
            </w:pPr>
            <w:r>
              <w:rPr>
                <w:sz w:val="24"/>
              </w:rPr>
              <w:t>4.648,93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2668D0" w:rsidRDefault="00930788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4.074,88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ind w:left="53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2668D0" w:rsidRDefault="002668D0">
            <w:pPr>
              <w:pStyle w:val="TableParagraph"/>
              <w:spacing w:before="0" w:line="240" w:lineRule="auto"/>
              <w:jc w:val="left"/>
            </w:pPr>
          </w:p>
        </w:tc>
      </w:tr>
      <w:tr w:rsidR="002668D0">
        <w:trPr>
          <w:trHeight w:val="310"/>
        </w:trPr>
        <w:tc>
          <w:tcPr>
            <w:tcW w:w="1308" w:type="dxa"/>
          </w:tcPr>
          <w:p w:rsidR="002668D0" w:rsidRDefault="00930788">
            <w:pPr>
              <w:pStyle w:val="TableParagraph"/>
              <w:ind w:left="59" w:right="51"/>
              <w:rPr>
                <w:sz w:val="24"/>
              </w:rPr>
            </w:pPr>
            <w:r>
              <w:rPr>
                <w:sz w:val="24"/>
              </w:rPr>
              <w:t>Смољинац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2668D0" w:rsidRDefault="00930788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6,6776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ind w:left="87" w:right="79"/>
              <w:rPr>
                <w:sz w:val="24"/>
              </w:rPr>
            </w:pPr>
            <w:r>
              <w:rPr>
                <w:sz w:val="24"/>
              </w:rPr>
              <w:t>5.988,24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2668D0" w:rsidRDefault="00930788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7.997,42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ind w:left="59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2668D0" w:rsidRDefault="002668D0">
            <w:pPr>
              <w:pStyle w:val="TableParagraph"/>
              <w:spacing w:before="0" w:line="240" w:lineRule="auto"/>
              <w:jc w:val="left"/>
            </w:pPr>
          </w:p>
        </w:tc>
      </w:tr>
      <w:tr w:rsidR="002668D0">
        <w:trPr>
          <w:trHeight w:val="310"/>
        </w:trPr>
        <w:tc>
          <w:tcPr>
            <w:tcW w:w="1308" w:type="dxa"/>
          </w:tcPr>
          <w:p w:rsidR="002668D0" w:rsidRDefault="00930788">
            <w:pPr>
              <w:pStyle w:val="TableParagraph"/>
              <w:ind w:left="59" w:right="51"/>
              <w:rPr>
                <w:sz w:val="24"/>
              </w:rPr>
            </w:pPr>
            <w:r>
              <w:rPr>
                <w:sz w:val="24"/>
              </w:rPr>
              <w:t>Смољинац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2668D0" w:rsidRDefault="00930788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4,5037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ind w:left="87" w:right="79"/>
              <w:rPr>
                <w:sz w:val="24"/>
              </w:rPr>
            </w:pPr>
            <w:r>
              <w:rPr>
                <w:sz w:val="24"/>
              </w:rPr>
              <w:t>7.873,96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2668D0" w:rsidRDefault="00930788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7.092,39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ind w:left="53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2668D0" w:rsidRDefault="002668D0">
            <w:pPr>
              <w:pStyle w:val="TableParagraph"/>
              <w:spacing w:before="0" w:line="240" w:lineRule="auto"/>
              <w:jc w:val="left"/>
            </w:pPr>
          </w:p>
        </w:tc>
      </w:tr>
      <w:tr w:rsidR="002668D0">
        <w:trPr>
          <w:trHeight w:val="310"/>
        </w:trPr>
        <w:tc>
          <w:tcPr>
            <w:tcW w:w="1308" w:type="dxa"/>
          </w:tcPr>
          <w:p w:rsidR="002668D0" w:rsidRDefault="00930788">
            <w:pPr>
              <w:pStyle w:val="TableParagraph"/>
              <w:ind w:left="59" w:right="51"/>
              <w:rPr>
                <w:sz w:val="24"/>
              </w:rPr>
            </w:pPr>
            <w:r>
              <w:rPr>
                <w:sz w:val="24"/>
              </w:rPr>
              <w:t>Смољинац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2668D0" w:rsidRDefault="00930788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1,3896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ind w:left="87" w:right="79"/>
              <w:rPr>
                <w:sz w:val="24"/>
              </w:rPr>
            </w:pPr>
            <w:r>
              <w:rPr>
                <w:sz w:val="24"/>
              </w:rPr>
              <w:t>5.944,73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2668D0" w:rsidRDefault="00930788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1.652,16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ind w:left="53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2668D0" w:rsidRDefault="002668D0">
            <w:pPr>
              <w:pStyle w:val="TableParagraph"/>
              <w:spacing w:before="0" w:line="240" w:lineRule="auto"/>
              <w:jc w:val="left"/>
            </w:pPr>
          </w:p>
        </w:tc>
      </w:tr>
      <w:tr w:rsidR="002668D0">
        <w:trPr>
          <w:trHeight w:val="310"/>
        </w:trPr>
        <w:tc>
          <w:tcPr>
            <w:tcW w:w="1308" w:type="dxa"/>
          </w:tcPr>
          <w:p w:rsidR="002668D0" w:rsidRDefault="00930788">
            <w:pPr>
              <w:pStyle w:val="TableParagraph"/>
              <w:ind w:left="59" w:right="51"/>
              <w:rPr>
                <w:sz w:val="24"/>
              </w:rPr>
            </w:pPr>
            <w:r>
              <w:rPr>
                <w:sz w:val="24"/>
              </w:rPr>
              <w:t>Смољинац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2668D0" w:rsidRDefault="00930788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1,5227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ind w:left="87" w:right="79"/>
              <w:rPr>
                <w:sz w:val="24"/>
              </w:rPr>
            </w:pPr>
            <w:r>
              <w:rPr>
                <w:sz w:val="24"/>
              </w:rPr>
              <w:t>4.370,14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2668D0" w:rsidRDefault="00930788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1.330,88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ind w:left="53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2668D0" w:rsidRDefault="002668D0">
            <w:pPr>
              <w:pStyle w:val="TableParagraph"/>
              <w:spacing w:before="0" w:line="240" w:lineRule="auto"/>
              <w:jc w:val="left"/>
            </w:pPr>
          </w:p>
        </w:tc>
      </w:tr>
      <w:tr w:rsidR="002668D0">
        <w:trPr>
          <w:trHeight w:val="310"/>
        </w:trPr>
        <w:tc>
          <w:tcPr>
            <w:tcW w:w="1308" w:type="dxa"/>
          </w:tcPr>
          <w:p w:rsidR="002668D0" w:rsidRDefault="00930788">
            <w:pPr>
              <w:pStyle w:val="TableParagraph"/>
              <w:ind w:left="59" w:right="51"/>
              <w:rPr>
                <w:sz w:val="24"/>
              </w:rPr>
            </w:pPr>
            <w:r>
              <w:rPr>
                <w:sz w:val="24"/>
              </w:rPr>
              <w:t>Смољинац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2668D0" w:rsidRDefault="00930788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1,6443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ind w:left="87" w:right="79"/>
              <w:rPr>
                <w:sz w:val="24"/>
              </w:rPr>
            </w:pPr>
            <w:r>
              <w:rPr>
                <w:sz w:val="24"/>
              </w:rPr>
              <w:t>6.354,87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2668D0" w:rsidRDefault="00930788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2.089,86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ind w:left="53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2668D0" w:rsidRDefault="002668D0">
            <w:pPr>
              <w:pStyle w:val="TableParagraph"/>
              <w:spacing w:before="0" w:line="240" w:lineRule="auto"/>
              <w:jc w:val="left"/>
            </w:pPr>
          </w:p>
        </w:tc>
      </w:tr>
      <w:tr w:rsidR="002668D0">
        <w:trPr>
          <w:trHeight w:val="310"/>
        </w:trPr>
        <w:tc>
          <w:tcPr>
            <w:tcW w:w="1308" w:type="dxa"/>
          </w:tcPr>
          <w:p w:rsidR="002668D0" w:rsidRDefault="00930788">
            <w:pPr>
              <w:pStyle w:val="TableParagraph"/>
              <w:ind w:left="59" w:right="51"/>
              <w:rPr>
                <w:sz w:val="24"/>
              </w:rPr>
            </w:pPr>
            <w:r>
              <w:rPr>
                <w:sz w:val="24"/>
              </w:rPr>
              <w:t>Смољинац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2668D0" w:rsidRDefault="00930788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8,2366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ind w:left="87" w:right="79"/>
              <w:rPr>
                <w:sz w:val="24"/>
              </w:rPr>
            </w:pPr>
            <w:r>
              <w:rPr>
                <w:sz w:val="24"/>
              </w:rPr>
              <w:t>7.579,75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2668D0" w:rsidRDefault="00930788">
            <w:pPr>
              <w:pStyle w:val="TableParagraph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12.486,26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ind w:left="53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2668D0" w:rsidRDefault="002668D0">
            <w:pPr>
              <w:pStyle w:val="TableParagraph"/>
              <w:spacing w:before="0" w:line="240" w:lineRule="auto"/>
              <w:jc w:val="left"/>
            </w:pPr>
          </w:p>
        </w:tc>
      </w:tr>
      <w:tr w:rsidR="002668D0">
        <w:trPr>
          <w:trHeight w:val="310"/>
        </w:trPr>
        <w:tc>
          <w:tcPr>
            <w:tcW w:w="1308" w:type="dxa"/>
          </w:tcPr>
          <w:p w:rsidR="002668D0" w:rsidRDefault="00930788">
            <w:pPr>
              <w:pStyle w:val="TableParagraph"/>
              <w:ind w:left="59" w:right="51"/>
              <w:rPr>
                <w:sz w:val="24"/>
              </w:rPr>
            </w:pPr>
            <w:r>
              <w:rPr>
                <w:sz w:val="24"/>
              </w:rPr>
              <w:t>Смољинац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2668D0" w:rsidRDefault="00930788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2,4494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ind w:left="87" w:right="79"/>
              <w:rPr>
                <w:sz w:val="24"/>
              </w:rPr>
            </w:pPr>
            <w:r>
              <w:rPr>
                <w:sz w:val="24"/>
              </w:rPr>
              <w:t>6.846,58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2668D0" w:rsidRDefault="00930788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3.354,00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ind w:left="59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2668D0" w:rsidRDefault="002668D0">
            <w:pPr>
              <w:pStyle w:val="TableParagraph"/>
              <w:spacing w:before="0" w:line="240" w:lineRule="auto"/>
              <w:jc w:val="left"/>
            </w:pPr>
          </w:p>
        </w:tc>
      </w:tr>
      <w:tr w:rsidR="002668D0">
        <w:trPr>
          <w:trHeight w:val="310"/>
        </w:trPr>
        <w:tc>
          <w:tcPr>
            <w:tcW w:w="1308" w:type="dxa"/>
          </w:tcPr>
          <w:p w:rsidR="002668D0" w:rsidRDefault="00930788">
            <w:pPr>
              <w:pStyle w:val="TableParagraph"/>
              <w:ind w:left="59" w:right="51"/>
              <w:rPr>
                <w:sz w:val="24"/>
              </w:rPr>
            </w:pPr>
            <w:r>
              <w:rPr>
                <w:sz w:val="24"/>
              </w:rPr>
              <w:t>Смољинац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2668D0" w:rsidRDefault="00930788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4,6791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ind w:left="87" w:right="79"/>
              <w:rPr>
                <w:sz w:val="24"/>
              </w:rPr>
            </w:pPr>
            <w:r>
              <w:rPr>
                <w:sz w:val="24"/>
              </w:rPr>
              <w:t>6.964,13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2668D0" w:rsidRDefault="00930788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6.517,17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ind w:left="53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2668D0" w:rsidRDefault="002668D0">
            <w:pPr>
              <w:pStyle w:val="TableParagraph"/>
              <w:spacing w:before="0" w:line="240" w:lineRule="auto"/>
              <w:jc w:val="left"/>
            </w:pPr>
          </w:p>
        </w:tc>
      </w:tr>
      <w:tr w:rsidR="002668D0">
        <w:trPr>
          <w:trHeight w:val="310"/>
        </w:trPr>
        <w:tc>
          <w:tcPr>
            <w:tcW w:w="1308" w:type="dxa"/>
          </w:tcPr>
          <w:p w:rsidR="002668D0" w:rsidRDefault="00930788">
            <w:pPr>
              <w:pStyle w:val="TableParagraph"/>
              <w:ind w:left="59" w:right="51"/>
              <w:rPr>
                <w:sz w:val="24"/>
              </w:rPr>
            </w:pPr>
            <w:r>
              <w:rPr>
                <w:sz w:val="24"/>
              </w:rPr>
              <w:t>Смољинац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2668D0" w:rsidRDefault="00930788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1,8401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ind w:left="87" w:right="79"/>
              <w:rPr>
                <w:sz w:val="24"/>
              </w:rPr>
            </w:pPr>
            <w:r>
              <w:rPr>
                <w:sz w:val="24"/>
              </w:rPr>
              <w:t>4.279,44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2668D0" w:rsidRDefault="00930788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1.574,92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ind w:left="53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2668D0" w:rsidRDefault="002668D0">
            <w:pPr>
              <w:pStyle w:val="TableParagraph"/>
              <w:spacing w:before="0" w:line="240" w:lineRule="auto"/>
              <w:jc w:val="left"/>
            </w:pPr>
          </w:p>
        </w:tc>
      </w:tr>
      <w:tr w:rsidR="002668D0">
        <w:trPr>
          <w:trHeight w:val="310"/>
        </w:trPr>
        <w:tc>
          <w:tcPr>
            <w:tcW w:w="1308" w:type="dxa"/>
          </w:tcPr>
          <w:p w:rsidR="002668D0" w:rsidRDefault="00930788">
            <w:pPr>
              <w:pStyle w:val="TableParagraph"/>
              <w:ind w:left="59" w:right="51"/>
              <w:rPr>
                <w:sz w:val="24"/>
              </w:rPr>
            </w:pPr>
            <w:r>
              <w:rPr>
                <w:sz w:val="24"/>
              </w:rPr>
              <w:t>Смољинац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2668D0" w:rsidRDefault="00930788">
            <w:pPr>
              <w:pStyle w:val="TableParagraph"/>
              <w:ind w:left="477"/>
              <w:jc w:val="left"/>
              <w:rPr>
                <w:sz w:val="24"/>
              </w:rPr>
            </w:pPr>
            <w:r>
              <w:rPr>
                <w:sz w:val="24"/>
              </w:rPr>
              <w:t>28,6540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ind w:left="87" w:right="79"/>
              <w:rPr>
                <w:sz w:val="24"/>
              </w:rPr>
            </w:pPr>
            <w:r>
              <w:rPr>
                <w:sz w:val="24"/>
              </w:rPr>
              <w:t>3.034,28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2668D0" w:rsidRDefault="00930788">
            <w:pPr>
              <w:pStyle w:val="TableParagraph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17.388,87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ind w:left="53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2668D0" w:rsidRDefault="002668D0">
            <w:pPr>
              <w:pStyle w:val="TableParagraph"/>
              <w:spacing w:before="0" w:line="240" w:lineRule="auto"/>
              <w:jc w:val="left"/>
            </w:pPr>
          </w:p>
        </w:tc>
      </w:tr>
      <w:tr w:rsidR="002668D0">
        <w:trPr>
          <w:trHeight w:val="310"/>
        </w:trPr>
        <w:tc>
          <w:tcPr>
            <w:tcW w:w="1308" w:type="dxa"/>
          </w:tcPr>
          <w:p w:rsidR="002668D0" w:rsidRDefault="00930788">
            <w:pPr>
              <w:pStyle w:val="TableParagraph"/>
              <w:ind w:left="59" w:right="51"/>
              <w:rPr>
                <w:sz w:val="24"/>
              </w:rPr>
            </w:pPr>
            <w:r>
              <w:rPr>
                <w:sz w:val="24"/>
              </w:rPr>
              <w:t>Топоница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2668D0" w:rsidRDefault="00930788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5,2909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ind w:left="87" w:right="79"/>
              <w:rPr>
                <w:sz w:val="24"/>
              </w:rPr>
            </w:pPr>
            <w:r>
              <w:rPr>
                <w:sz w:val="24"/>
              </w:rPr>
              <w:t>8.285,57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2668D0" w:rsidRDefault="00930788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8.767,62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ind w:left="53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2668D0" w:rsidRDefault="002668D0">
            <w:pPr>
              <w:pStyle w:val="TableParagraph"/>
              <w:spacing w:before="0" w:line="240" w:lineRule="auto"/>
              <w:jc w:val="left"/>
            </w:pPr>
          </w:p>
        </w:tc>
      </w:tr>
      <w:tr w:rsidR="002668D0">
        <w:trPr>
          <w:trHeight w:val="310"/>
        </w:trPr>
        <w:tc>
          <w:tcPr>
            <w:tcW w:w="1308" w:type="dxa"/>
          </w:tcPr>
          <w:p w:rsidR="002668D0" w:rsidRDefault="00930788">
            <w:pPr>
              <w:pStyle w:val="TableParagraph"/>
              <w:ind w:left="59" w:right="51"/>
              <w:rPr>
                <w:sz w:val="24"/>
              </w:rPr>
            </w:pPr>
            <w:r>
              <w:rPr>
                <w:sz w:val="24"/>
              </w:rPr>
              <w:t>Топоница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2668D0" w:rsidRDefault="00930788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1,4146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ind w:left="87" w:right="79"/>
              <w:rPr>
                <w:sz w:val="24"/>
              </w:rPr>
            </w:pPr>
            <w:r>
              <w:rPr>
                <w:sz w:val="24"/>
              </w:rPr>
              <w:t>6.303,19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2668D0" w:rsidRDefault="00930788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1.783,29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ind w:left="53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2668D0" w:rsidRDefault="002668D0">
            <w:pPr>
              <w:pStyle w:val="TableParagraph"/>
              <w:spacing w:before="0" w:line="240" w:lineRule="auto"/>
              <w:jc w:val="left"/>
            </w:pPr>
          </w:p>
        </w:tc>
      </w:tr>
      <w:tr w:rsidR="002668D0">
        <w:trPr>
          <w:trHeight w:val="310"/>
        </w:trPr>
        <w:tc>
          <w:tcPr>
            <w:tcW w:w="1308" w:type="dxa"/>
          </w:tcPr>
          <w:p w:rsidR="002668D0" w:rsidRDefault="00930788">
            <w:pPr>
              <w:pStyle w:val="TableParagraph"/>
              <w:ind w:left="59" w:right="51"/>
              <w:rPr>
                <w:sz w:val="24"/>
              </w:rPr>
            </w:pPr>
            <w:r>
              <w:rPr>
                <w:sz w:val="24"/>
              </w:rPr>
              <w:t>Топоница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2668D0" w:rsidRDefault="00930788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2,0048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ind w:left="87" w:right="79"/>
              <w:rPr>
                <w:sz w:val="24"/>
              </w:rPr>
            </w:pPr>
            <w:r>
              <w:rPr>
                <w:sz w:val="24"/>
              </w:rPr>
              <w:t>6.299,62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2668D0" w:rsidRDefault="00930788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2.525,89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ind w:left="53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2668D0" w:rsidRDefault="002668D0">
            <w:pPr>
              <w:pStyle w:val="TableParagraph"/>
              <w:spacing w:before="0" w:line="240" w:lineRule="auto"/>
              <w:jc w:val="left"/>
            </w:pPr>
          </w:p>
        </w:tc>
      </w:tr>
      <w:tr w:rsidR="002668D0">
        <w:trPr>
          <w:trHeight w:val="310"/>
        </w:trPr>
        <w:tc>
          <w:tcPr>
            <w:tcW w:w="1308" w:type="dxa"/>
          </w:tcPr>
          <w:p w:rsidR="002668D0" w:rsidRDefault="00930788">
            <w:pPr>
              <w:pStyle w:val="TableParagraph"/>
              <w:ind w:left="59" w:right="51"/>
              <w:rPr>
                <w:sz w:val="24"/>
              </w:rPr>
            </w:pPr>
            <w:r>
              <w:rPr>
                <w:sz w:val="24"/>
              </w:rPr>
              <w:t>Топоница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2668D0" w:rsidRDefault="00930788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2,6537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ind w:left="87" w:right="79"/>
              <w:rPr>
                <w:sz w:val="24"/>
              </w:rPr>
            </w:pPr>
            <w:r>
              <w:rPr>
                <w:sz w:val="24"/>
              </w:rPr>
              <w:t>7.980,53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2668D0" w:rsidRDefault="00930788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4.235,59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ind w:left="59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2668D0" w:rsidRDefault="002668D0">
            <w:pPr>
              <w:pStyle w:val="TableParagraph"/>
              <w:spacing w:before="0" w:line="240" w:lineRule="auto"/>
              <w:jc w:val="left"/>
            </w:pPr>
          </w:p>
        </w:tc>
      </w:tr>
      <w:tr w:rsidR="002668D0">
        <w:trPr>
          <w:trHeight w:val="310"/>
        </w:trPr>
        <w:tc>
          <w:tcPr>
            <w:tcW w:w="1308" w:type="dxa"/>
          </w:tcPr>
          <w:p w:rsidR="002668D0" w:rsidRDefault="00930788">
            <w:pPr>
              <w:pStyle w:val="TableParagraph"/>
              <w:ind w:left="59" w:right="51"/>
              <w:rPr>
                <w:sz w:val="24"/>
              </w:rPr>
            </w:pPr>
            <w:r>
              <w:rPr>
                <w:sz w:val="24"/>
              </w:rPr>
              <w:t>Топоница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2668D0" w:rsidRDefault="00930788">
            <w:pPr>
              <w:pStyle w:val="TableParagraph"/>
              <w:ind w:left="477"/>
              <w:jc w:val="left"/>
              <w:rPr>
                <w:sz w:val="24"/>
              </w:rPr>
            </w:pPr>
            <w:r>
              <w:rPr>
                <w:sz w:val="24"/>
              </w:rPr>
              <w:t>17,5776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ind w:left="87" w:right="79"/>
              <w:rPr>
                <w:sz w:val="24"/>
              </w:rPr>
            </w:pPr>
            <w:r>
              <w:rPr>
                <w:sz w:val="24"/>
              </w:rPr>
              <w:t>5.379,82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2668D0" w:rsidRDefault="00930788">
            <w:pPr>
              <w:pStyle w:val="TableParagraph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18.912,85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ind w:left="53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2668D0" w:rsidRDefault="002668D0">
            <w:pPr>
              <w:pStyle w:val="TableParagraph"/>
              <w:spacing w:before="0" w:line="240" w:lineRule="auto"/>
              <w:jc w:val="left"/>
            </w:pPr>
          </w:p>
        </w:tc>
      </w:tr>
      <w:tr w:rsidR="002668D0">
        <w:trPr>
          <w:trHeight w:val="310"/>
        </w:trPr>
        <w:tc>
          <w:tcPr>
            <w:tcW w:w="1308" w:type="dxa"/>
          </w:tcPr>
          <w:p w:rsidR="002668D0" w:rsidRDefault="00930788">
            <w:pPr>
              <w:pStyle w:val="TableParagraph"/>
              <w:ind w:left="59" w:right="51"/>
              <w:rPr>
                <w:sz w:val="24"/>
              </w:rPr>
            </w:pPr>
            <w:r>
              <w:rPr>
                <w:sz w:val="24"/>
              </w:rPr>
              <w:t>Топоница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2668D0" w:rsidRDefault="00930788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8,0981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ind w:left="87" w:right="79"/>
              <w:rPr>
                <w:sz w:val="24"/>
              </w:rPr>
            </w:pPr>
            <w:r>
              <w:rPr>
                <w:sz w:val="24"/>
              </w:rPr>
              <w:t>6.144,27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2668D0" w:rsidRDefault="00930788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9.951,38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ind w:left="53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2668D0" w:rsidRDefault="002668D0">
            <w:pPr>
              <w:pStyle w:val="TableParagraph"/>
              <w:spacing w:before="0" w:line="240" w:lineRule="auto"/>
              <w:jc w:val="left"/>
            </w:pPr>
          </w:p>
        </w:tc>
      </w:tr>
    </w:tbl>
    <w:p w:rsidR="002668D0" w:rsidRDefault="002668D0">
      <w:pPr>
        <w:sectPr w:rsidR="002668D0">
          <w:pgSz w:w="11900" w:h="16840"/>
          <w:pgMar w:top="720" w:right="580" w:bottom="480" w:left="600" w:header="0" w:footer="298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8"/>
        <w:gridCol w:w="1744"/>
        <w:gridCol w:w="1744"/>
        <w:gridCol w:w="1744"/>
        <w:gridCol w:w="1308"/>
        <w:gridCol w:w="1308"/>
        <w:gridCol w:w="1308"/>
      </w:tblGrid>
      <w:tr w:rsidR="002668D0">
        <w:trPr>
          <w:trHeight w:val="310"/>
        </w:trPr>
        <w:tc>
          <w:tcPr>
            <w:tcW w:w="1308" w:type="dxa"/>
          </w:tcPr>
          <w:p w:rsidR="002668D0" w:rsidRDefault="00930788">
            <w:pPr>
              <w:pStyle w:val="TableParagraph"/>
              <w:ind w:left="59" w:right="51"/>
              <w:rPr>
                <w:sz w:val="24"/>
              </w:rPr>
            </w:pPr>
            <w:r>
              <w:rPr>
                <w:sz w:val="24"/>
              </w:rPr>
              <w:lastRenderedPageBreak/>
              <w:t>Шапине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2668D0" w:rsidRDefault="00930788">
            <w:pPr>
              <w:pStyle w:val="TableParagraph"/>
              <w:ind w:left="87" w:right="83"/>
              <w:rPr>
                <w:sz w:val="24"/>
              </w:rPr>
            </w:pPr>
            <w:r>
              <w:rPr>
                <w:sz w:val="24"/>
              </w:rPr>
              <w:t>3,5566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ind w:left="87" w:right="79"/>
              <w:rPr>
                <w:sz w:val="24"/>
              </w:rPr>
            </w:pPr>
            <w:r>
              <w:rPr>
                <w:sz w:val="24"/>
              </w:rPr>
              <w:t>7.412,38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2668D0" w:rsidRDefault="00930788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5.272,57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2668D0" w:rsidRDefault="002668D0">
            <w:pPr>
              <w:pStyle w:val="TableParagraph"/>
              <w:spacing w:before="0" w:line="240" w:lineRule="auto"/>
              <w:jc w:val="left"/>
            </w:pPr>
          </w:p>
        </w:tc>
      </w:tr>
      <w:tr w:rsidR="002668D0">
        <w:trPr>
          <w:trHeight w:val="310"/>
        </w:trPr>
        <w:tc>
          <w:tcPr>
            <w:tcW w:w="1308" w:type="dxa"/>
          </w:tcPr>
          <w:p w:rsidR="002668D0" w:rsidRDefault="00930788">
            <w:pPr>
              <w:pStyle w:val="TableParagraph"/>
              <w:ind w:left="59" w:right="51"/>
              <w:rPr>
                <w:sz w:val="24"/>
              </w:rPr>
            </w:pPr>
            <w:r>
              <w:rPr>
                <w:sz w:val="24"/>
              </w:rPr>
              <w:t>Шапине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2668D0" w:rsidRDefault="00930788">
            <w:pPr>
              <w:pStyle w:val="TableParagraph"/>
              <w:ind w:left="87" w:right="83"/>
              <w:rPr>
                <w:sz w:val="24"/>
              </w:rPr>
            </w:pPr>
            <w:r>
              <w:rPr>
                <w:sz w:val="24"/>
              </w:rPr>
              <w:t>3,0665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ind w:left="87" w:right="79"/>
              <w:rPr>
                <w:sz w:val="24"/>
              </w:rPr>
            </w:pPr>
            <w:r>
              <w:rPr>
                <w:sz w:val="24"/>
              </w:rPr>
              <w:t>6.078,00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2668D0" w:rsidRDefault="00930788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3.727,63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2668D0" w:rsidRDefault="002668D0">
            <w:pPr>
              <w:pStyle w:val="TableParagraph"/>
              <w:spacing w:before="0" w:line="240" w:lineRule="auto"/>
              <w:jc w:val="left"/>
            </w:pPr>
          </w:p>
        </w:tc>
      </w:tr>
      <w:tr w:rsidR="002668D0">
        <w:trPr>
          <w:trHeight w:val="310"/>
        </w:trPr>
        <w:tc>
          <w:tcPr>
            <w:tcW w:w="1308" w:type="dxa"/>
          </w:tcPr>
          <w:p w:rsidR="002668D0" w:rsidRDefault="00930788">
            <w:pPr>
              <w:pStyle w:val="TableParagraph"/>
              <w:ind w:left="59" w:right="51"/>
              <w:rPr>
                <w:sz w:val="24"/>
              </w:rPr>
            </w:pPr>
            <w:r>
              <w:rPr>
                <w:sz w:val="24"/>
              </w:rPr>
              <w:t>Шапине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2668D0" w:rsidRDefault="00930788">
            <w:pPr>
              <w:pStyle w:val="TableParagraph"/>
              <w:ind w:left="87" w:right="83"/>
              <w:rPr>
                <w:sz w:val="24"/>
              </w:rPr>
            </w:pPr>
            <w:r>
              <w:rPr>
                <w:sz w:val="24"/>
              </w:rPr>
              <w:t>0,9417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ind w:left="87" w:right="79"/>
              <w:rPr>
                <w:sz w:val="24"/>
              </w:rPr>
            </w:pPr>
            <w:r>
              <w:rPr>
                <w:sz w:val="24"/>
              </w:rPr>
              <w:t>6.773,03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2668D0" w:rsidRDefault="00930788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1.275,63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2668D0" w:rsidRDefault="00930788">
            <w:pPr>
              <w:pStyle w:val="TableParagraph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2668D0" w:rsidRDefault="002668D0">
            <w:pPr>
              <w:pStyle w:val="TableParagraph"/>
              <w:spacing w:before="0" w:line="240" w:lineRule="auto"/>
              <w:jc w:val="left"/>
            </w:pPr>
          </w:p>
        </w:tc>
      </w:tr>
      <w:tr w:rsidR="002668D0">
        <w:trPr>
          <w:trHeight w:val="310"/>
        </w:trPr>
        <w:tc>
          <w:tcPr>
            <w:tcW w:w="1308" w:type="dxa"/>
          </w:tcPr>
          <w:p w:rsidR="002668D0" w:rsidRDefault="00930788">
            <w:pPr>
              <w:pStyle w:val="TableParagraph"/>
              <w:ind w:left="59" w:right="50"/>
              <w:rPr>
                <w:sz w:val="24"/>
              </w:rPr>
            </w:pPr>
            <w:r>
              <w:rPr>
                <w:sz w:val="24"/>
              </w:rPr>
              <w:t>Укупно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2668D0" w:rsidRDefault="002668D0">
            <w:pPr>
              <w:pStyle w:val="TableParagraph"/>
              <w:spacing w:before="0" w:line="240" w:lineRule="auto"/>
              <w:jc w:val="left"/>
            </w:pP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2668D0" w:rsidRDefault="00930788">
            <w:pPr>
              <w:pStyle w:val="TableParagraph"/>
              <w:ind w:left="87" w:right="83"/>
              <w:rPr>
                <w:sz w:val="24"/>
              </w:rPr>
            </w:pPr>
            <w:r>
              <w:rPr>
                <w:sz w:val="24"/>
              </w:rPr>
              <w:t>255,8933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2668D0" w:rsidRDefault="002668D0">
            <w:pPr>
              <w:pStyle w:val="TableParagraph"/>
              <w:spacing w:before="0" w:line="240" w:lineRule="auto"/>
              <w:jc w:val="left"/>
            </w:pP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2668D0" w:rsidRDefault="002668D0">
            <w:pPr>
              <w:pStyle w:val="TableParagraph"/>
              <w:spacing w:before="0" w:line="240" w:lineRule="auto"/>
              <w:jc w:val="left"/>
            </w:pP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2668D0" w:rsidRDefault="002668D0">
            <w:pPr>
              <w:pStyle w:val="TableParagraph"/>
              <w:spacing w:before="0" w:line="240" w:lineRule="auto"/>
              <w:jc w:val="left"/>
            </w:pP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2668D0" w:rsidRDefault="002668D0">
            <w:pPr>
              <w:pStyle w:val="TableParagraph"/>
              <w:spacing w:before="0" w:line="240" w:lineRule="auto"/>
              <w:jc w:val="left"/>
            </w:pPr>
          </w:p>
        </w:tc>
      </w:tr>
    </w:tbl>
    <w:p w:rsidR="002668D0" w:rsidRDefault="002668D0">
      <w:pPr>
        <w:pStyle w:val="Teloteksta"/>
        <w:rPr>
          <w:sz w:val="20"/>
        </w:rPr>
      </w:pPr>
    </w:p>
    <w:p w:rsidR="002668D0" w:rsidRDefault="002668D0">
      <w:pPr>
        <w:pStyle w:val="Teloteksta"/>
        <w:rPr>
          <w:sz w:val="20"/>
        </w:rPr>
      </w:pPr>
    </w:p>
    <w:p w:rsidR="002668D0" w:rsidRDefault="002668D0">
      <w:pPr>
        <w:pStyle w:val="Teloteksta"/>
        <w:spacing w:before="9"/>
        <w:rPr>
          <w:sz w:val="18"/>
        </w:rPr>
      </w:pPr>
    </w:p>
    <w:p w:rsidR="002668D0" w:rsidRDefault="00930788">
      <w:pPr>
        <w:pStyle w:val="Teloteksta"/>
        <w:spacing w:before="90"/>
        <w:ind w:left="520"/>
      </w:pPr>
      <w:r>
        <w:t>Лицитациони корак износи 500 динара.</w:t>
      </w:r>
    </w:p>
    <w:p w:rsidR="002668D0" w:rsidRDefault="002668D0">
      <w:pPr>
        <w:pStyle w:val="Teloteksta"/>
        <w:rPr>
          <w:sz w:val="26"/>
        </w:rPr>
      </w:pPr>
    </w:p>
    <w:p w:rsidR="002668D0" w:rsidRDefault="002668D0">
      <w:pPr>
        <w:pStyle w:val="Teloteksta"/>
        <w:rPr>
          <w:sz w:val="26"/>
        </w:rPr>
      </w:pPr>
    </w:p>
    <w:p w:rsidR="002668D0" w:rsidRDefault="002668D0">
      <w:pPr>
        <w:pStyle w:val="Teloteksta"/>
        <w:spacing w:before="4"/>
        <w:rPr>
          <w:sz w:val="21"/>
        </w:rPr>
      </w:pPr>
    </w:p>
    <w:p w:rsidR="002668D0" w:rsidRDefault="00930788">
      <w:pPr>
        <w:pStyle w:val="Pasussalistom"/>
        <w:numPr>
          <w:ilvl w:val="0"/>
          <w:numId w:val="7"/>
        </w:numPr>
        <w:tabs>
          <w:tab w:val="left" w:pos="1357"/>
        </w:tabs>
        <w:spacing w:line="278" w:lineRule="auto"/>
        <w:ind w:left="120" w:right="133" w:firstLine="847"/>
        <w:jc w:val="both"/>
        <w:rPr>
          <w:sz w:val="24"/>
        </w:rPr>
      </w:pPr>
      <w:r>
        <w:rPr>
          <w:spacing w:val="6"/>
          <w:sz w:val="24"/>
        </w:rPr>
        <w:t xml:space="preserve">Увид </w:t>
      </w:r>
      <w:r>
        <w:rPr>
          <w:sz w:val="24"/>
        </w:rPr>
        <w:t xml:space="preserve">у </w:t>
      </w:r>
      <w:r>
        <w:rPr>
          <w:spacing w:val="8"/>
          <w:sz w:val="24"/>
        </w:rPr>
        <w:t xml:space="preserve">документацију: </w:t>
      </w:r>
      <w:r>
        <w:rPr>
          <w:spacing w:val="7"/>
          <w:sz w:val="24"/>
        </w:rPr>
        <w:t xml:space="preserve">графички преглед </w:t>
      </w:r>
      <w:r>
        <w:rPr>
          <w:spacing w:val="8"/>
          <w:sz w:val="24"/>
        </w:rPr>
        <w:t xml:space="preserve">катастарских </w:t>
      </w:r>
      <w:r>
        <w:rPr>
          <w:spacing w:val="7"/>
          <w:sz w:val="24"/>
        </w:rPr>
        <w:t xml:space="preserve">парцела </w:t>
      </w:r>
      <w:r>
        <w:rPr>
          <w:spacing w:val="4"/>
          <w:sz w:val="24"/>
        </w:rPr>
        <w:t xml:space="preserve">по </w:t>
      </w:r>
      <w:r>
        <w:rPr>
          <w:spacing w:val="9"/>
          <w:sz w:val="24"/>
        </w:rPr>
        <w:t xml:space="preserve">катастарским </w:t>
      </w:r>
      <w:r>
        <w:rPr>
          <w:sz w:val="24"/>
        </w:rPr>
        <w:t xml:space="preserve">општинама и списак парцела по формираним јавним надметањима (комплексима), која су предмет </w:t>
      </w:r>
      <w:r>
        <w:rPr>
          <w:spacing w:val="7"/>
          <w:sz w:val="24"/>
        </w:rPr>
        <w:t xml:space="preserve">издавања </w:t>
      </w:r>
      <w:r>
        <w:rPr>
          <w:sz w:val="24"/>
        </w:rPr>
        <w:t xml:space="preserve">у </w:t>
      </w:r>
      <w:r>
        <w:rPr>
          <w:spacing w:val="7"/>
          <w:sz w:val="24"/>
        </w:rPr>
        <w:t xml:space="preserve">закуп </w:t>
      </w:r>
      <w:r>
        <w:rPr>
          <w:sz w:val="24"/>
        </w:rPr>
        <w:t xml:space="preserve">и </w:t>
      </w:r>
      <w:r>
        <w:rPr>
          <w:spacing w:val="4"/>
          <w:sz w:val="24"/>
        </w:rPr>
        <w:t xml:space="preserve">на </w:t>
      </w:r>
      <w:r>
        <w:rPr>
          <w:spacing w:val="7"/>
          <w:sz w:val="24"/>
        </w:rPr>
        <w:t xml:space="preserve">коришћење, </w:t>
      </w:r>
      <w:r>
        <w:rPr>
          <w:spacing w:val="6"/>
          <w:sz w:val="24"/>
        </w:rPr>
        <w:t xml:space="preserve">може </w:t>
      </w:r>
      <w:r>
        <w:rPr>
          <w:spacing w:val="4"/>
          <w:sz w:val="24"/>
        </w:rPr>
        <w:t xml:space="preserve">се </w:t>
      </w:r>
      <w:r>
        <w:rPr>
          <w:spacing w:val="7"/>
          <w:sz w:val="24"/>
        </w:rPr>
        <w:t xml:space="preserve">извршити </w:t>
      </w:r>
      <w:r>
        <w:rPr>
          <w:sz w:val="24"/>
        </w:rPr>
        <w:t xml:space="preserve">у </w:t>
      </w:r>
      <w:r>
        <w:rPr>
          <w:spacing w:val="7"/>
          <w:sz w:val="24"/>
        </w:rPr>
        <w:t xml:space="preserve">згради општине </w:t>
      </w:r>
      <w:r>
        <w:rPr>
          <w:spacing w:val="6"/>
          <w:sz w:val="24"/>
        </w:rPr>
        <w:t xml:space="preserve">МАЛО </w:t>
      </w:r>
      <w:r>
        <w:rPr>
          <w:spacing w:val="7"/>
          <w:sz w:val="24"/>
        </w:rPr>
        <w:t xml:space="preserve">ЦРНИЋЕ, </w:t>
      </w:r>
      <w:r>
        <w:rPr>
          <w:sz w:val="24"/>
        </w:rPr>
        <w:t>у канцеларији бр 13 сваког радног дана од 8.00 до 15.00</w:t>
      </w:r>
      <w:r>
        <w:rPr>
          <w:spacing w:val="-9"/>
          <w:sz w:val="24"/>
        </w:rPr>
        <w:t xml:space="preserve"> </w:t>
      </w:r>
      <w:r>
        <w:rPr>
          <w:sz w:val="24"/>
        </w:rPr>
        <w:t>часова.</w:t>
      </w:r>
    </w:p>
    <w:p w:rsidR="002668D0" w:rsidRDefault="00930788">
      <w:pPr>
        <w:pStyle w:val="Teloteksta"/>
        <w:spacing w:line="275" w:lineRule="exact"/>
        <w:ind w:left="120"/>
      </w:pPr>
      <w:r>
        <w:t>Контакт особа Борис П</w:t>
      </w:r>
      <w:r>
        <w:t>авловић, тел. 012280979.</w:t>
      </w:r>
    </w:p>
    <w:p w:rsidR="002668D0" w:rsidRDefault="002668D0">
      <w:pPr>
        <w:pStyle w:val="Teloteksta"/>
        <w:spacing w:before="8"/>
        <w:rPr>
          <w:sz w:val="31"/>
        </w:rPr>
      </w:pPr>
    </w:p>
    <w:p w:rsidR="002668D0" w:rsidRDefault="00930788">
      <w:pPr>
        <w:pStyle w:val="Pasussalistom"/>
        <w:numPr>
          <w:ilvl w:val="0"/>
          <w:numId w:val="7"/>
        </w:numPr>
        <w:tabs>
          <w:tab w:val="left" w:pos="1259"/>
          <w:tab w:val="left" w:pos="1260"/>
        </w:tabs>
        <w:ind w:left="1260" w:hanging="420"/>
        <w:jc w:val="left"/>
        <w:rPr>
          <w:sz w:val="24"/>
        </w:rPr>
      </w:pPr>
      <w:r>
        <w:rPr>
          <w:sz w:val="24"/>
        </w:rPr>
        <w:t>Земљиште из овог огласа даје се у виђеном</w:t>
      </w:r>
      <w:r>
        <w:rPr>
          <w:spacing w:val="-8"/>
          <w:sz w:val="24"/>
        </w:rPr>
        <w:t xml:space="preserve"> </w:t>
      </w:r>
      <w:r>
        <w:rPr>
          <w:sz w:val="24"/>
        </w:rPr>
        <w:t>стању.</w:t>
      </w:r>
    </w:p>
    <w:p w:rsidR="002668D0" w:rsidRDefault="002668D0">
      <w:pPr>
        <w:pStyle w:val="Teloteksta"/>
        <w:spacing w:before="7"/>
        <w:rPr>
          <w:sz w:val="31"/>
        </w:rPr>
      </w:pPr>
    </w:p>
    <w:p w:rsidR="002668D0" w:rsidRDefault="00930788">
      <w:pPr>
        <w:pStyle w:val="Pasussalistom"/>
        <w:numPr>
          <w:ilvl w:val="0"/>
          <w:numId w:val="7"/>
        </w:numPr>
        <w:tabs>
          <w:tab w:val="left" w:pos="1304"/>
          <w:tab w:val="left" w:pos="1305"/>
        </w:tabs>
        <w:spacing w:line="278" w:lineRule="auto"/>
        <w:ind w:left="120" w:right="147" w:firstLine="738"/>
        <w:jc w:val="left"/>
        <w:rPr>
          <w:sz w:val="24"/>
        </w:rPr>
      </w:pPr>
      <w:r>
        <w:rPr>
          <w:spacing w:val="5"/>
          <w:sz w:val="24"/>
        </w:rPr>
        <w:t xml:space="preserve">Обилазак пољопривредног земљишта, </w:t>
      </w:r>
      <w:r>
        <w:rPr>
          <w:spacing w:val="4"/>
          <w:sz w:val="24"/>
        </w:rPr>
        <w:t xml:space="preserve">које </w:t>
      </w:r>
      <w:r>
        <w:rPr>
          <w:spacing w:val="3"/>
          <w:sz w:val="24"/>
        </w:rPr>
        <w:t xml:space="preserve">се </w:t>
      </w:r>
      <w:r>
        <w:rPr>
          <w:spacing w:val="4"/>
          <w:sz w:val="24"/>
        </w:rPr>
        <w:t xml:space="preserve">даје </w:t>
      </w:r>
      <w:r>
        <w:rPr>
          <w:sz w:val="24"/>
        </w:rPr>
        <w:t xml:space="preserve">у </w:t>
      </w:r>
      <w:r>
        <w:rPr>
          <w:spacing w:val="4"/>
          <w:sz w:val="24"/>
        </w:rPr>
        <w:t xml:space="preserve">закуп </w:t>
      </w:r>
      <w:r>
        <w:rPr>
          <w:sz w:val="24"/>
        </w:rPr>
        <w:t xml:space="preserve">и </w:t>
      </w:r>
      <w:r>
        <w:rPr>
          <w:spacing w:val="3"/>
          <w:sz w:val="24"/>
        </w:rPr>
        <w:t xml:space="preserve">на </w:t>
      </w:r>
      <w:r>
        <w:rPr>
          <w:spacing w:val="5"/>
          <w:sz w:val="24"/>
        </w:rPr>
        <w:t xml:space="preserve">коришћење </w:t>
      </w:r>
      <w:r>
        <w:rPr>
          <w:spacing w:val="4"/>
          <w:sz w:val="24"/>
        </w:rPr>
        <w:t xml:space="preserve">може </w:t>
      </w:r>
      <w:r>
        <w:rPr>
          <w:spacing w:val="6"/>
          <w:sz w:val="24"/>
        </w:rPr>
        <w:t xml:space="preserve">се </w:t>
      </w:r>
      <w:r>
        <w:rPr>
          <w:sz w:val="24"/>
        </w:rPr>
        <w:t>извршити:</w:t>
      </w:r>
    </w:p>
    <w:p w:rsidR="002668D0" w:rsidRDefault="002668D0">
      <w:pPr>
        <w:pStyle w:val="Teloteksta"/>
        <w:rPr>
          <w:sz w:val="20"/>
        </w:rPr>
      </w:pPr>
    </w:p>
    <w:p w:rsidR="002668D0" w:rsidRDefault="002668D0">
      <w:pPr>
        <w:pStyle w:val="Teloteksta"/>
        <w:rPr>
          <w:sz w:val="1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3"/>
        <w:gridCol w:w="3804"/>
        <w:gridCol w:w="3804"/>
      </w:tblGrid>
      <w:tr w:rsidR="002668D0">
        <w:trPr>
          <w:trHeight w:val="310"/>
        </w:trPr>
        <w:tc>
          <w:tcPr>
            <w:tcW w:w="2853" w:type="dxa"/>
            <w:shd w:val="clear" w:color="auto" w:fill="BFBFBF"/>
          </w:tcPr>
          <w:p w:rsidR="002668D0" w:rsidRDefault="00930788">
            <w:pPr>
              <w:pStyle w:val="TableParagraph"/>
              <w:spacing w:before="51" w:line="239" w:lineRule="exact"/>
              <w:ind w:left="589" w:right="580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3804" w:type="dxa"/>
            <w:shd w:val="clear" w:color="auto" w:fill="BFBFBF"/>
          </w:tcPr>
          <w:p w:rsidR="002668D0" w:rsidRDefault="00930788">
            <w:pPr>
              <w:pStyle w:val="TableParagraph"/>
              <w:spacing w:before="51" w:line="239" w:lineRule="exact"/>
              <w:ind w:left="920" w:right="911"/>
              <w:rPr>
                <w:sz w:val="24"/>
              </w:rPr>
            </w:pPr>
            <w:r>
              <w:rPr>
                <w:sz w:val="24"/>
              </w:rPr>
              <w:t>Дана</w:t>
            </w:r>
          </w:p>
        </w:tc>
        <w:tc>
          <w:tcPr>
            <w:tcW w:w="3804" w:type="dxa"/>
            <w:shd w:val="clear" w:color="auto" w:fill="BFBFBF"/>
          </w:tcPr>
          <w:p w:rsidR="002668D0" w:rsidRDefault="00930788">
            <w:pPr>
              <w:pStyle w:val="TableParagraph"/>
              <w:spacing w:before="51" w:line="239" w:lineRule="exact"/>
              <w:ind w:left="920" w:right="911"/>
              <w:rPr>
                <w:sz w:val="24"/>
              </w:rPr>
            </w:pPr>
            <w:r>
              <w:rPr>
                <w:sz w:val="24"/>
              </w:rPr>
              <w:t>Од (часова)</w:t>
            </w:r>
          </w:p>
        </w:tc>
      </w:tr>
      <w:tr w:rsidR="002668D0">
        <w:trPr>
          <w:trHeight w:val="310"/>
        </w:trPr>
        <w:tc>
          <w:tcPr>
            <w:tcW w:w="2853" w:type="dxa"/>
          </w:tcPr>
          <w:p w:rsidR="002668D0" w:rsidRDefault="00930788">
            <w:pPr>
              <w:pStyle w:val="TableParagraph"/>
              <w:spacing w:before="51" w:line="239" w:lineRule="exact"/>
              <w:ind w:left="589" w:right="580"/>
              <w:rPr>
                <w:sz w:val="24"/>
              </w:rPr>
            </w:pPr>
            <w:r>
              <w:rPr>
                <w:sz w:val="24"/>
              </w:rPr>
              <w:t>Аљудово</w:t>
            </w:r>
          </w:p>
        </w:tc>
        <w:tc>
          <w:tcPr>
            <w:tcW w:w="3804" w:type="dxa"/>
          </w:tcPr>
          <w:p w:rsidR="002668D0" w:rsidRDefault="00930788">
            <w:pPr>
              <w:pStyle w:val="TableParagraph"/>
              <w:spacing w:before="51" w:line="239" w:lineRule="exact"/>
              <w:ind w:left="920" w:right="911"/>
              <w:rPr>
                <w:sz w:val="24"/>
              </w:rPr>
            </w:pPr>
            <w:r>
              <w:rPr>
                <w:sz w:val="24"/>
              </w:rPr>
              <w:t>28.01.2019</w:t>
            </w:r>
          </w:p>
        </w:tc>
        <w:tc>
          <w:tcPr>
            <w:tcW w:w="3804" w:type="dxa"/>
          </w:tcPr>
          <w:p w:rsidR="002668D0" w:rsidRDefault="00930788">
            <w:pPr>
              <w:pStyle w:val="TableParagraph"/>
              <w:spacing w:before="51" w:line="239" w:lineRule="exact"/>
              <w:ind w:left="919" w:right="911"/>
              <w:rPr>
                <w:sz w:val="24"/>
              </w:rPr>
            </w:pPr>
            <w:r>
              <w:rPr>
                <w:sz w:val="24"/>
              </w:rPr>
              <w:t>8.00</w:t>
            </w:r>
          </w:p>
        </w:tc>
      </w:tr>
      <w:tr w:rsidR="002668D0">
        <w:trPr>
          <w:trHeight w:val="310"/>
        </w:trPr>
        <w:tc>
          <w:tcPr>
            <w:tcW w:w="2853" w:type="dxa"/>
          </w:tcPr>
          <w:p w:rsidR="002668D0" w:rsidRDefault="00930788">
            <w:pPr>
              <w:pStyle w:val="TableParagraph"/>
              <w:spacing w:before="51" w:line="239" w:lineRule="exact"/>
              <w:ind w:left="590" w:right="580"/>
              <w:rPr>
                <w:sz w:val="24"/>
              </w:rPr>
            </w:pPr>
            <w:r>
              <w:rPr>
                <w:sz w:val="24"/>
              </w:rPr>
              <w:t>Батуша</w:t>
            </w:r>
          </w:p>
        </w:tc>
        <w:tc>
          <w:tcPr>
            <w:tcW w:w="3804" w:type="dxa"/>
          </w:tcPr>
          <w:p w:rsidR="002668D0" w:rsidRDefault="00930788">
            <w:pPr>
              <w:pStyle w:val="TableParagraph"/>
              <w:spacing w:before="51" w:line="239" w:lineRule="exact"/>
              <w:ind w:left="920" w:right="911"/>
              <w:rPr>
                <w:sz w:val="24"/>
              </w:rPr>
            </w:pPr>
            <w:r>
              <w:rPr>
                <w:sz w:val="24"/>
              </w:rPr>
              <w:t>28.01.2019</w:t>
            </w:r>
          </w:p>
        </w:tc>
        <w:tc>
          <w:tcPr>
            <w:tcW w:w="3804" w:type="dxa"/>
          </w:tcPr>
          <w:p w:rsidR="002668D0" w:rsidRDefault="00930788">
            <w:pPr>
              <w:pStyle w:val="TableParagraph"/>
              <w:spacing w:before="51" w:line="239" w:lineRule="exact"/>
              <w:ind w:left="919" w:right="911"/>
              <w:rPr>
                <w:sz w:val="24"/>
              </w:rPr>
            </w:pPr>
            <w:r>
              <w:rPr>
                <w:sz w:val="24"/>
              </w:rPr>
              <w:t>8.00</w:t>
            </w:r>
          </w:p>
        </w:tc>
      </w:tr>
      <w:tr w:rsidR="002668D0">
        <w:trPr>
          <w:trHeight w:val="310"/>
        </w:trPr>
        <w:tc>
          <w:tcPr>
            <w:tcW w:w="2853" w:type="dxa"/>
          </w:tcPr>
          <w:p w:rsidR="002668D0" w:rsidRDefault="00930788">
            <w:pPr>
              <w:pStyle w:val="TableParagraph"/>
              <w:spacing w:before="51" w:line="239" w:lineRule="exact"/>
              <w:ind w:left="590" w:right="580"/>
              <w:rPr>
                <w:sz w:val="24"/>
              </w:rPr>
            </w:pPr>
            <w:r>
              <w:rPr>
                <w:sz w:val="24"/>
              </w:rPr>
              <w:t>Божевац</w:t>
            </w:r>
          </w:p>
        </w:tc>
        <w:tc>
          <w:tcPr>
            <w:tcW w:w="3804" w:type="dxa"/>
          </w:tcPr>
          <w:p w:rsidR="002668D0" w:rsidRDefault="00930788">
            <w:pPr>
              <w:pStyle w:val="TableParagraph"/>
              <w:spacing w:before="51" w:line="239" w:lineRule="exact"/>
              <w:ind w:left="920" w:right="911"/>
              <w:rPr>
                <w:sz w:val="24"/>
              </w:rPr>
            </w:pPr>
            <w:r>
              <w:rPr>
                <w:sz w:val="24"/>
              </w:rPr>
              <w:t>28.01.2019</w:t>
            </w:r>
          </w:p>
        </w:tc>
        <w:tc>
          <w:tcPr>
            <w:tcW w:w="3804" w:type="dxa"/>
          </w:tcPr>
          <w:p w:rsidR="002668D0" w:rsidRDefault="00930788">
            <w:pPr>
              <w:pStyle w:val="TableParagraph"/>
              <w:spacing w:before="51" w:line="239" w:lineRule="exact"/>
              <w:ind w:left="919" w:right="911"/>
              <w:rPr>
                <w:sz w:val="24"/>
              </w:rPr>
            </w:pPr>
            <w:r>
              <w:rPr>
                <w:sz w:val="24"/>
              </w:rPr>
              <w:t>8.00</w:t>
            </w:r>
          </w:p>
        </w:tc>
      </w:tr>
      <w:tr w:rsidR="002668D0">
        <w:trPr>
          <w:trHeight w:val="310"/>
        </w:trPr>
        <w:tc>
          <w:tcPr>
            <w:tcW w:w="2853" w:type="dxa"/>
          </w:tcPr>
          <w:p w:rsidR="002668D0" w:rsidRDefault="00930788">
            <w:pPr>
              <w:pStyle w:val="TableParagraph"/>
              <w:spacing w:before="51" w:line="239" w:lineRule="exact"/>
              <w:ind w:left="590" w:right="580"/>
              <w:rPr>
                <w:sz w:val="24"/>
              </w:rPr>
            </w:pPr>
            <w:r>
              <w:rPr>
                <w:sz w:val="24"/>
              </w:rPr>
              <w:t>Црљенац</w:t>
            </w:r>
          </w:p>
        </w:tc>
        <w:tc>
          <w:tcPr>
            <w:tcW w:w="3804" w:type="dxa"/>
          </w:tcPr>
          <w:p w:rsidR="002668D0" w:rsidRDefault="00930788">
            <w:pPr>
              <w:pStyle w:val="TableParagraph"/>
              <w:spacing w:before="51" w:line="239" w:lineRule="exact"/>
              <w:ind w:left="920" w:right="911"/>
              <w:rPr>
                <w:sz w:val="24"/>
              </w:rPr>
            </w:pPr>
            <w:r>
              <w:rPr>
                <w:sz w:val="24"/>
              </w:rPr>
              <w:t>28.01.2019</w:t>
            </w:r>
          </w:p>
        </w:tc>
        <w:tc>
          <w:tcPr>
            <w:tcW w:w="3804" w:type="dxa"/>
          </w:tcPr>
          <w:p w:rsidR="002668D0" w:rsidRDefault="00930788">
            <w:pPr>
              <w:pStyle w:val="TableParagraph"/>
              <w:spacing w:before="51" w:line="239" w:lineRule="exact"/>
              <w:ind w:left="919" w:right="911"/>
              <w:rPr>
                <w:sz w:val="24"/>
              </w:rPr>
            </w:pPr>
            <w:r>
              <w:rPr>
                <w:sz w:val="24"/>
              </w:rPr>
              <w:t>8.00</w:t>
            </w:r>
          </w:p>
        </w:tc>
      </w:tr>
      <w:tr w:rsidR="002668D0">
        <w:trPr>
          <w:trHeight w:val="310"/>
        </w:trPr>
        <w:tc>
          <w:tcPr>
            <w:tcW w:w="2853" w:type="dxa"/>
          </w:tcPr>
          <w:p w:rsidR="002668D0" w:rsidRDefault="00930788">
            <w:pPr>
              <w:pStyle w:val="TableParagraph"/>
              <w:spacing w:before="51" w:line="239" w:lineRule="exact"/>
              <w:ind w:left="588" w:right="580"/>
              <w:rPr>
                <w:sz w:val="24"/>
              </w:rPr>
            </w:pPr>
            <w:r>
              <w:rPr>
                <w:sz w:val="24"/>
              </w:rPr>
              <w:t>Калиште</w:t>
            </w:r>
          </w:p>
        </w:tc>
        <w:tc>
          <w:tcPr>
            <w:tcW w:w="3804" w:type="dxa"/>
          </w:tcPr>
          <w:p w:rsidR="002668D0" w:rsidRDefault="00930788">
            <w:pPr>
              <w:pStyle w:val="TableParagraph"/>
              <w:spacing w:before="51" w:line="239" w:lineRule="exact"/>
              <w:ind w:left="920" w:right="911"/>
              <w:rPr>
                <w:sz w:val="24"/>
              </w:rPr>
            </w:pPr>
            <w:r>
              <w:rPr>
                <w:sz w:val="24"/>
              </w:rPr>
              <w:t>28.01.2019</w:t>
            </w:r>
          </w:p>
        </w:tc>
        <w:tc>
          <w:tcPr>
            <w:tcW w:w="3804" w:type="dxa"/>
          </w:tcPr>
          <w:p w:rsidR="002668D0" w:rsidRDefault="00930788">
            <w:pPr>
              <w:pStyle w:val="TableParagraph"/>
              <w:spacing w:before="51" w:line="239" w:lineRule="exact"/>
              <w:ind w:left="919" w:right="911"/>
              <w:rPr>
                <w:sz w:val="24"/>
              </w:rPr>
            </w:pPr>
            <w:r>
              <w:rPr>
                <w:sz w:val="24"/>
              </w:rPr>
              <w:t>8.00</w:t>
            </w:r>
          </w:p>
        </w:tc>
      </w:tr>
      <w:tr w:rsidR="002668D0">
        <w:trPr>
          <w:trHeight w:val="310"/>
        </w:trPr>
        <w:tc>
          <w:tcPr>
            <w:tcW w:w="2853" w:type="dxa"/>
          </w:tcPr>
          <w:p w:rsidR="002668D0" w:rsidRDefault="00930788">
            <w:pPr>
              <w:pStyle w:val="TableParagraph"/>
              <w:spacing w:before="51" w:line="239" w:lineRule="exact"/>
              <w:ind w:left="588" w:right="580"/>
              <w:rPr>
                <w:sz w:val="24"/>
              </w:rPr>
            </w:pPr>
            <w:r>
              <w:rPr>
                <w:sz w:val="24"/>
              </w:rPr>
              <w:t>Кобиље</w:t>
            </w:r>
          </w:p>
        </w:tc>
        <w:tc>
          <w:tcPr>
            <w:tcW w:w="3804" w:type="dxa"/>
          </w:tcPr>
          <w:p w:rsidR="002668D0" w:rsidRDefault="00930788">
            <w:pPr>
              <w:pStyle w:val="TableParagraph"/>
              <w:spacing w:before="51" w:line="239" w:lineRule="exact"/>
              <w:ind w:left="920" w:right="911"/>
              <w:rPr>
                <w:sz w:val="24"/>
              </w:rPr>
            </w:pPr>
            <w:r>
              <w:rPr>
                <w:sz w:val="24"/>
              </w:rPr>
              <w:t>28.01.2019</w:t>
            </w:r>
          </w:p>
        </w:tc>
        <w:tc>
          <w:tcPr>
            <w:tcW w:w="3804" w:type="dxa"/>
          </w:tcPr>
          <w:p w:rsidR="002668D0" w:rsidRDefault="00930788">
            <w:pPr>
              <w:pStyle w:val="TableParagraph"/>
              <w:spacing w:before="51" w:line="239" w:lineRule="exact"/>
              <w:ind w:left="919" w:right="911"/>
              <w:rPr>
                <w:sz w:val="24"/>
              </w:rPr>
            </w:pPr>
            <w:r>
              <w:rPr>
                <w:sz w:val="24"/>
              </w:rPr>
              <w:t>8.00</w:t>
            </w:r>
          </w:p>
        </w:tc>
      </w:tr>
      <w:tr w:rsidR="002668D0">
        <w:trPr>
          <w:trHeight w:val="310"/>
        </w:trPr>
        <w:tc>
          <w:tcPr>
            <w:tcW w:w="2853" w:type="dxa"/>
          </w:tcPr>
          <w:p w:rsidR="002668D0" w:rsidRDefault="00930788">
            <w:pPr>
              <w:pStyle w:val="TableParagraph"/>
              <w:spacing w:before="51" w:line="239" w:lineRule="exact"/>
              <w:ind w:left="587" w:right="580"/>
              <w:rPr>
                <w:sz w:val="24"/>
              </w:rPr>
            </w:pPr>
            <w:r>
              <w:rPr>
                <w:sz w:val="24"/>
              </w:rPr>
              <w:t>Крављи До</w:t>
            </w:r>
          </w:p>
        </w:tc>
        <w:tc>
          <w:tcPr>
            <w:tcW w:w="3804" w:type="dxa"/>
          </w:tcPr>
          <w:p w:rsidR="002668D0" w:rsidRDefault="00930788">
            <w:pPr>
              <w:pStyle w:val="TableParagraph"/>
              <w:spacing w:before="51" w:line="239" w:lineRule="exact"/>
              <w:ind w:left="920" w:right="911"/>
              <w:rPr>
                <w:sz w:val="24"/>
              </w:rPr>
            </w:pPr>
            <w:r>
              <w:rPr>
                <w:sz w:val="24"/>
              </w:rPr>
              <w:t>29.01.2019</w:t>
            </w:r>
          </w:p>
        </w:tc>
        <w:tc>
          <w:tcPr>
            <w:tcW w:w="3804" w:type="dxa"/>
          </w:tcPr>
          <w:p w:rsidR="002668D0" w:rsidRDefault="00930788">
            <w:pPr>
              <w:pStyle w:val="TableParagraph"/>
              <w:spacing w:before="51" w:line="239" w:lineRule="exact"/>
              <w:ind w:left="919" w:right="911"/>
              <w:rPr>
                <w:sz w:val="24"/>
              </w:rPr>
            </w:pPr>
            <w:r>
              <w:rPr>
                <w:sz w:val="24"/>
              </w:rPr>
              <w:t>8.00</w:t>
            </w:r>
          </w:p>
        </w:tc>
      </w:tr>
      <w:tr w:rsidR="002668D0">
        <w:trPr>
          <w:trHeight w:val="310"/>
        </w:trPr>
        <w:tc>
          <w:tcPr>
            <w:tcW w:w="2853" w:type="dxa"/>
          </w:tcPr>
          <w:p w:rsidR="002668D0" w:rsidRDefault="00930788">
            <w:pPr>
              <w:pStyle w:val="TableParagraph"/>
              <w:spacing w:before="51" w:line="239" w:lineRule="exact"/>
              <w:ind w:left="589" w:right="580"/>
              <w:rPr>
                <w:sz w:val="24"/>
              </w:rPr>
            </w:pPr>
            <w:r>
              <w:rPr>
                <w:sz w:val="24"/>
              </w:rPr>
              <w:t>Кула</w:t>
            </w:r>
          </w:p>
        </w:tc>
        <w:tc>
          <w:tcPr>
            <w:tcW w:w="3804" w:type="dxa"/>
          </w:tcPr>
          <w:p w:rsidR="002668D0" w:rsidRDefault="00930788">
            <w:pPr>
              <w:pStyle w:val="TableParagraph"/>
              <w:spacing w:before="51" w:line="239" w:lineRule="exact"/>
              <w:ind w:left="920" w:right="911"/>
              <w:rPr>
                <w:sz w:val="24"/>
              </w:rPr>
            </w:pPr>
            <w:r>
              <w:rPr>
                <w:sz w:val="24"/>
              </w:rPr>
              <w:t>29.01.2019</w:t>
            </w:r>
          </w:p>
        </w:tc>
        <w:tc>
          <w:tcPr>
            <w:tcW w:w="3804" w:type="dxa"/>
          </w:tcPr>
          <w:p w:rsidR="002668D0" w:rsidRDefault="00930788">
            <w:pPr>
              <w:pStyle w:val="TableParagraph"/>
              <w:spacing w:before="51" w:line="239" w:lineRule="exact"/>
              <w:ind w:left="919" w:right="911"/>
              <w:rPr>
                <w:sz w:val="24"/>
              </w:rPr>
            </w:pPr>
            <w:r>
              <w:rPr>
                <w:sz w:val="24"/>
              </w:rPr>
              <w:t>8.00</w:t>
            </w:r>
          </w:p>
        </w:tc>
      </w:tr>
      <w:tr w:rsidR="002668D0">
        <w:trPr>
          <w:trHeight w:val="310"/>
        </w:trPr>
        <w:tc>
          <w:tcPr>
            <w:tcW w:w="2853" w:type="dxa"/>
          </w:tcPr>
          <w:p w:rsidR="002668D0" w:rsidRDefault="00930788">
            <w:pPr>
              <w:pStyle w:val="TableParagraph"/>
              <w:spacing w:before="51" w:line="239" w:lineRule="exact"/>
              <w:ind w:left="589" w:right="580"/>
              <w:rPr>
                <w:sz w:val="24"/>
              </w:rPr>
            </w:pPr>
            <w:r>
              <w:rPr>
                <w:sz w:val="24"/>
              </w:rPr>
              <w:t>Мало Црниће</w:t>
            </w:r>
          </w:p>
        </w:tc>
        <w:tc>
          <w:tcPr>
            <w:tcW w:w="3804" w:type="dxa"/>
          </w:tcPr>
          <w:p w:rsidR="002668D0" w:rsidRDefault="00930788">
            <w:pPr>
              <w:pStyle w:val="TableParagraph"/>
              <w:spacing w:before="51" w:line="239" w:lineRule="exact"/>
              <w:ind w:left="920" w:right="911"/>
              <w:rPr>
                <w:sz w:val="24"/>
              </w:rPr>
            </w:pPr>
            <w:r>
              <w:rPr>
                <w:sz w:val="24"/>
              </w:rPr>
              <w:t>29.01.2019</w:t>
            </w:r>
          </w:p>
        </w:tc>
        <w:tc>
          <w:tcPr>
            <w:tcW w:w="3804" w:type="dxa"/>
          </w:tcPr>
          <w:p w:rsidR="002668D0" w:rsidRDefault="00930788">
            <w:pPr>
              <w:pStyle w:val="TableParagraph"/>
              <w:spacing w:before="51" w:line="239" w:lineRule="exact"/>
              <w:ind w:left="919" w:right="911"/>
              <w:rPr>
                <w:sz w:val="24"/>
              </w:rPr>
            </w:pPr>
            <w:r>
              <w:rPr>
                <w:sz w:val="24"/>
              </w:rPr>
              <w:t>8.00</w:t>
            </w:r>
          </w:p>
        </w:tc>
      </w:tr>
      <w:tr w:rsidR="002668D0">
        <w:trPr>
          <w:trHeight w:val="310"/>
        </w:trPr>
        <w:tc>
          <w:tcPr>
            <w:tcW w:w="2853" w:type="dxa"/>
          </w:tcPr>
          <w:p w:rsidR="002668D0" w:rsidRDefault="00930788">
            <w:pPr>
              <w:pStyle w:val="TableParagraph"/>
              <w:spacing w:before="51" w:line="239" w:lineRule="exact"/>
              <w:ind w:left="590" w:right="580"/>
              <w:rPr>
                <w:sz w:val="24"/>
              </w:rPr>
            </w:pPr>
            <w:r>
              <w:rPr>
                <w:sz w:val="24"/>
              </w:rPr>
              <w:t>Мало Градиште</w:t>
            </w:r>
          </w:p>
        </w:tc>
        <w:tc>
          <w:tcPr>
            <w:tcW w:w="3804" w:type="dxa"/>
          </w:tcPr>
          <w:p w:rsidR="002668D0" w:rsidRDefault="00930788">
            <w:pPr>
              <w:pStyle w:val="TableParagraph"/>
              <w:spacing w:before="51" w:line="239" w:lineRule="exact"/>
              <w:ind w:left="920" w:right="911"/>
              <w:rPr>
                <w:sz w:val="24"/>
              </w:rPr>
            </w:pPr>
            <w:r>
              <w:rPr>
                <w:sz w:val="24"/>
              </w:rPr>
              <w:t>29.01.2019</w:t>
            </w:r>
          </w:p>
        </w:tc>
        <w:tc>
          <w:tcPr>
            <w:tcW w:w="3804" w:type="dxa"/>
          </w:tcPr>
          <w:p w:rsidR="002668D0" w:rsidRDefault="00930788">
            <w:pPr>
              <w:pStyle w:val="TableParagraph"/>
              <w:spacing w:before="51" w:line="239" w:lineRule="exact"/>
              <w:ind w:left="919" w:right="911"/>
              <w:rPr>
                <w:sz w:val="24"/>
              </w:rPr>
            </w:pPr>
            <w:r>
              <w:rPr>
                <w:sz w:val="24"/>
              </w:rPr>
              <w:t>8.00</w:t>
            </w:r>
          </w:p>
        </w:tc>
      </w:tr>
      <w:tr w:rsidR="002668D0">
        <w:trPr>
          <w:trHeight w:val="310"/>
        </w:trPr>
        <w:tc>
          <w:tcPr>
            <w:tcW w:w="2853" w:type="dxa"/>
          </w:tcPr>
          <w:p w:rsidR="002668D0" w:rsidRDefault="00930788">
            <w:pPr>
              <w:pStyle w:val="TableParagraph"/>
              <w:spacing w:before="51" w:line="239" w:lineRule="exact"/>
              <w:ind w:left="588" w:right="580"/>
              <w:rPr>
                <w:sz w:val="24"/>
              </w:rPr>
            </w:pPr>
            <w:r>
              <w:rPr>
                <w:sz w:val="24"/>
              </w:rPr>
              <w:t>Салаковац</w:t>
            </w:r>
          </w:p>
        </w:tc>
        <w:tc>
          <w:tcPr>
            <w:tcW w:w="3804" w:type="dxa"/>
          </w:tcPr>
          <w:p w:rsidR="002668D0" w:rsidRDefault="00930788">
            <w:pPr>
              <w:pStyle w:val="TableParagraph"/>
              <w:spacing w:before="51" w:line="239" w:lineRule="exact"/>
              <w:ind w:left="920" w:right="911"/>
              <w:rPr>
                <w:sz w:val="24"/>
              </w:rPr>
            </w:pPr>
            <w:r>
              <w:rPr>
                <w:sz w:val="24"/>
              </w:rPr>
              <w:t>29.01.2019</w:t>
            </w:r>
          </w:p>
        </w:tc>
        <w:tc>
          <w:tcPr>
            <w:tcW w:w="3804" w:type="dxa"/>
          </w:tcPr>
          <w:p w:rsidR="002668D0" w:rsidRDefault="00930788">
            <w:pPr>
              <w:pStyle w:val="TableParagraph"/>
              <w:spacing w:before="51" w:line="239" w:lineRule="exact"/>
              <w:ind w:left="919" w:right="911"/>
              <w:rPr>
                <w:sz w:val="24"/>
              </w:rPr>
            </w:pPr>
            <w:r>
              <w:rPr>
                <w:sz w:val="24"/>
              </w:rPr>
              <w:t>8.00</w:t>
            </w:r>
          </w:p>
        </w:tc>
      </w:tr>
      <w:tr w:rsidR="002668D0">
        <w:trPr>
          <w:trHeight w:val="310"/>
        </w:trPr>
        <w:tc>
          <w:tcPr>
            <w:tcW w:w="2853" w:type="dxa"/>
          </w:tcPr>
          <w:p w:rsidR="002668D0" w:rsidRDefault="00930788">
            <w:pPr>
              <w:pStyle w:val="TableParagraph"/>
              <w:spacing w:before="51" w:line="239" w:lineRule="exact"/>
              <w:ind w:left="589" w:right="580"/>
              <w:rPr>
                <w:sz w:val="24"/>
              </w:rPr>
            </w:pPr>
            <w:r>
              <w:rPr>
                <w:sz w:val="24"/>
              </w:rPr>
              <w:t>Шапине</w:t>
            </w:r>
          </w:p>
        </w:tc>
        <w:tc>
          <w:tcPr>
            <w:tcW w:w="3804" w:type="dxa"/>
          </w:tcPr>
          <w:p w:rsidR="002668D0" w:rsidRDefault="00930788">
            <w:pPr>
              <w:pStyle w:val="TableParagraph"/>
              <w:spacing w:before="51" w:line="239" w:lineRule="exact"/>
              <w:ind w:left="920" w:right="911"/>
              <w:rPr>
                <w:sz w:val="24"/>
              </w:rPr>
            </w:pPr>
            <w:r>
              <w:rPr>
                <w:sz w:val="24"/>
              </w:rPr>
              <w:t>30.01.2019</w:t>
            </w:r>
          </w:p>
        </w:tc>
        <w:tc>
          <w:tcPr>
            <w:tcW w:w="3804" w:type="dxa"/>
          </w:tcPr>
          <w:p w:rsidR="002668D0" w:rsidRDefault="00930788">
            <w:pPr>
              <w:pStyle w:val="TableParagraph"/>
              <w:spacing w:before="51" w:line="239" w:lineRule="exact"/>
              <w:ind w:left="919" w:right="911"/>
              <w:rPr>
                <w:sz w:val="24"/>
              </w:rPr>
            </w:pPr>
            <w:r>
              <w:rPr>
                <w:sz w:val="24"/>
              </w:rPr>
              <w:t>8.00</w:t>
            </w:r>
          </w:p>
        </w:tc>
      </w:tr>
      <w:tr w:rsidR="002668D0">
        <w:trPr>
          <w:trHeight w:val="310"/>
        </w:trPr>
        <w:tc>
          <w:tcPr>
            <w:tcW w:w="2853" w:type="dxa"/>
          </w:tcPr>
          <w:p w:rsidR="002668D0" w:rsidRDefault="00930788">
            <w:pPr>
              <w:pStyle w:val="TableParagraph"/>
              <w:spacing w:before="51" w:line="239" w:lineRule="exact"/>
              <w:ind w:left="588" w:right="580"/>
              <w:rPr>
                <w:sz w:val="24"/>
              </w:rPr>
            </w:pPr>
            <w:r>
              <w:rPr>
                <w:sz w:val="24"/>
              </w:rPr>
              <w:t>Смољинац</w:t>
            </w:r>
          </w:p>
        </w:tc>
        <w:tc>
          <w:tcPr>
            <w:tcW w:w="3804" w:type="dxa"/>
          </w:tcPr>
          <w:p w:rsidR="002668D0" w:rsidRDefault="00930788">
            <w:pPr>
              <w:pStyle w:val="TableParagraph"/>
              <w:spacing w:before="51" w:line="239" w:lineRule="exact"/>
              <w:ind w:left="920" w:right="911"/>
              <w:rPr>
                <w:sz w:val="24"/>
              </w:rPr>
            </w:pPr>
            <w:r>
              <w:rPr>
                <w:sz w:val="24"/>
              </w:rPr>
              <w:t>29.01.2019</w:t>
            </w:r>
          </w:p>
        </w:tc>
        <w:tc>
          <w:tcPr>
            <w:tcW w:w="3804" w:type="dxa"/>
          </w:tcPr>
          <w:p w:rsidR="002668D0" w:rsidRDefault="00930788">
            <w:pPr>
              <w:pStyle w:val="TableParagraph"/>
              <w:spacing w:before="51" w:line="239" w:lineRule="exact"/>
              <w:ind w:left="919" w:right="911"/>
              <w:rPr>
                <w:sz w:val="24"/>
              </w:rPr>
            </w:pPr>
            <w:r>
              <w:rPr>
                <w:sz w:val="24"/>
              </w:rPr>
              <w:t>8.00</w:t>
            </w:r>
          </w:p>
        </w:tc>
      </w:tr>
      <w:tr w:rsidR="002668D0">
        <w:trPr>
          <w:trHeight w:val="310"/>
        </w:trPr>
        <w:tc>
          <w:tcPr>
            <w:tcW w:w="2853" w:type="dxa"/>
          </w:tcPr>
          <w:p w:rsidR="002668D0" w:rsidRDefault="00930788">
            <w:pPr>
              <w:pStyle w:val="TableParagraph"/>
              <w:spacing w:before="51" w:line="239" w:lineRule="exact"/>
              <w:ind w:left="588" w:right="580"/>
              <w:rPr>
                <w:sz w:val="24"/>
              </w:rPr>
            </w:pPr>
            <w:r>
              <w:rPr>
                <w:sz w:val="24"/>
              </w:rPr>
              <w:t>Топоница</w:t>
            </w:r>
          </w:p>
        </w:tc>
        <w:tc>
          <w:tcPr>
            <w:tcW w:w="3804" w:type="dxa"/>
          </w:tcPr>
          <w:p w:rsidR="002668D0" w:rsidRDefault="00930788">
            <w:pPr>
              <w:pStyle w:val="TableParagraph"/>
              <w:spacing w:before="51" w:line="239" w:lineRule="exact"/>
              <w:ind w:left="920" w:right="911"/>
              <w:rPr>
                <w:sz w:val="24"/>
              </w:rPr>
            </w:pPr>
            <w:r>
              <w:rPr>
                <w:sz w:val="24"/>
              </w:rPr>
              <w:t>30.01.2019</w:t>
            </w:r>
          </w:p>
        </w:tc>
        <w:tc>
          <w:tcPr>
            <w:tcW w:w="3804" w:type="dxa"/>
          </w:tcPr>
          <w:p w:rsidR="002668D0" w:rsidRDefault="00930788">
            <w:pPr>
              <w:pStyle w:val="TableParagraph"/>
              <w:spacing w:before="51" w:line="239" w:lineRule="exact"/>
              <w:ind w:left="919" w:right="911"/>
              <w:rPr>
                <w:sz w:val="24"/>
              </w:rPr>
            </w:pPr>
            <w:r>
              <w:rPr>
                <w:sz w:val="24"/>
              </w:rPr>
              <w:t>8.00</w:t>
            </w:r>
          </w:p>
        </w:tc>
      </w:tr>
      <w:tr w:rsidR="002668D0">
        <w:trPr>
          <w:trHeight w:val="310"/>
        </w:trPr>
        <w:tc>
          <w:tcPr>
            <w:tcW w:w="2853" w:type="dxa"/>
          </w:tcPr>
          <w:p w:rsidR="002668D0" w:rsidRDefault="00930788">
            <w:pPr>
              <w:pStyle w:val="TableParagraph"/>
              <w:spacing w:before="51" w:line="239" w:lineRule="exact"/>
              <w:ind w:left="587" w:right="580"/>
              <w:rPr>
                <w:sz w:val="24"/>
              </w:rPr>
            </w:pPr>
            <w:r>
              <w:rPr>
                <w:sz w:val="24"/>
              </w:rPr>
              <w:t>Велико Црниће</w:t>
            </w:r>
          </w:p>
        </w:tc>
        <w:tc>
          <w:tcPr>
            <w:tcW w:w="3804" w:type="dxa"/>
          </w:tcPr>
          <w:p w:rsidR="002668D0" w:rsidRDefault="00930788">
            <w:pPr>
              <w:pStyle w:val="TableParagraph"/>
              <w:spacing w:before="51" w:line="239" w:lineRule="exact"/>
              <w:ind w:left="920" w:right="911"/>
              <w:rPr>
                <w:sz w:val="24"/>
              </w:rPr>
            </w:pPr>
            <w:r>
              <w:rPr>
                <w:sz w:val="24"/>
              </w:rPr>
              <w:t>30.01.2019</w:t>
            </w:r>
          </w:p>
        </w:tc>
        <w:tc>
          <w:tcPr>
            <w:tcW w:w="3804" w:type="dxa"/>
          </w:tcPr>
          <w:p w:rsidR="002668D0" w:rsidRDefault="00930788">
            <w:pPr>
              <w:pStyle w:val="TableParagraph"/>
              <w:spacing w:before="51" w:line="239" w:lineRule="exact"/>
              <w:ind w:left="919" w:right="911"/>
              <w:rPr>
                <w:sz w:val="24"/>
              </w:rPr>
            </w:pPr>
            <w:r>
              <w:rPr>
                <w:sz w:val="24"/>
              </w:rPr>
              <w:t>8.00</w:t>
            </w:r>
          </w:p>
        </w:tc>
      </w:tr>
      <w:tr w:rsidR="002668D0">
        <w:trPr>
          <w:trHeight w:val="310"/>
        </w:trPr>
        <w:tc>
          <w:tcPr>
            <w:tcW w:w="2853" w:type="dxa"/>
          </w:tcPr>
          <w:p w:rsidR="002668D0" w:rsidRDefault="00930788">
            <w:pPr>
              <w:pStyle w:val="TableParagraph"/>
              <w:spacing w:before="51" w:line="239" w:lineRule="exact"/>
              <w:ind w:left="586" w:right="580"/>
              <w:rPr>
                <w:sz w:val="24"/>
              </w:rPr>
            </w:pPr>
            <w:r>
              <w:rPr>
                <w:sz w:val="24"/>
              </w:rPr>
              <w:t>Велико Село</w:t>
            </w:r>
          </w:p>
        </w:tc>
        <w:tc>
          <w:tcPr>
            <w:tcW w:w="3804" w:type="dxa"/>
          </w:tcPr>
          <w:p w:rsidR="002668D0" w:rsidRDefault="00930788">
            <w:pPr>
              <w:pStyle w:val="TableParagraph"/>
              <w:spacing w:before="51" w:line="239" w:lineRule="exact"/>
              <w:ind w:left="920" w:right="911"/>
              <w:rPr>
                <w:sz w:val="24"/>
              </w:rPr>
            </w:pPr>
            <w:r>
              <w:rPr>
                <w:sz w:val="24"/>
              </w:rPr>
              <w:t>30.01.2019</w:t>
            </w:r>
          </w:p>
        </w:tc>
        <w:tc>
          <w:tcPr>
            <w:tcW w:w="3804" w:type="dxa"/>
          </w:tcPr>
          <w:p w:rsidR="002668D0" w:rsidRDefault="00930788">
            <w:pPr>
              <w:pStyle w:val="TableParagraph"/>
              <w:spacing w:before="51" w:line="239" w:lineRule="exact"/>
              <w:ind w:left="919" w:right="911"/>
              <w:rPr>
                <w:sz w:val="24"/>
              </w:rPr>
            </w:pPr>
            <w:r>
              <w:rPr>
                <w:sz w:val="24"/>
              </w:rPr>
              <w:t>8.00</w:t>
            </w:r>
          </w:p>
        </w:tc>
      </w:tr>
      <w:tr w:rsidR="002668D0">
        <w:trPr>
          <w:trHeight w:val="310"/>
        </w:trPr>
        <w:tc>
          <w:tcPr>
            <w:tcW w:w="2853" w:type="dxa"/>
          </w:tcPr>
          <w:p w:rsidR="002668D0" w:rsidRDefault="00930788">
            <w:pPr>
              <w:pStyle w:val="TableParagraph"/>
              <w:spacing w:before="51" w:line="239" w:lineRule="exact"/>
              <w:ind w:left="588" w:right="580"/>
              <w:rPr>
                <w:sz w:val="24"/>
              </w:rPr>
            </w:pPr>
            <w:r>
              <w:rPr>
                <w:sz w:val="24"/>
              </w:rPr>
              <w:t>Врбница</w:t>
            </w:r>
          </w:p>
        </w:tc>
        <w:tc>
          <w:tcPr>
            <w:tcW w:w="3804" w:type="dxa"/>
          </w:tcPr>
          <w:p w:rsidR="002668D0" w:rsidRDefault="00930788">
            <w:pPr>
              <w:pStyle w:val="TableParagraph"/>
              <w:spacing w:before="51" w:line="239" w:lineRule="exact"/>
              <w:ind w:left="920" w:right="911"/>
              <w:rPr>
                <w:sz w:val="24"/>
              </w:rPr>
            </w:pPr>
            <w:r>
              <w:rPr>
                <w:sz w:val="24"/>
              </w:rPr>
              <w:t>30.01.2019</w:t>
            </w:r>
          </w:p>
        </w:tc>
        <w:tc>
          <w:tcPr>
            <w:tcW w:w="3804" w:type="dxa"/>
          </w:tcPr>
          <w:p w:rsidR="002668D0" w:rsidRDefault="00930788">
            <w:pPr>
              <w:pStyle w:val="TableParagraph"/>
              <w:spacing w:before="51" w:line="239" w:lineRule="exact"/>
              <w:ind w:left="919" w:right="911"/>
              <w:rPr>
                <w:sz w:val="24"/>
              </w:rPr>
            </w:pPr>
            <w:r>
              <w:rPr>
                <w:sz w:val="24"/>
              </w:rPr>
              <w:t>8.00</w:t>
            </w:r>
          </w:p>
        </w:tc>
      </w:tr>
      <w:tr w:rsidR="002668D0">
        <w:trPr>
          <w:trHeight w:val="310"/>
        </w:trPr>
        <w:tc>
          <w:tcPr>
            <w:tcW w:w="2853" w:type="dxa"/>
          </w:tcPr>
          <w:p w:rsidR="002668D0" w:rsidRDefault="00930788">
            <w:pPr>
              <w:pStyle w:val="TableParagraph"/>
              <w:spacing w:before="51" w:line="239" w:lineRule="exact"/>
              <w:ind w:left="589" w:right="580"/>
              <w:rPr>
                <w:sz w:val="24"/>
              </w:rPr>
            </w:pPr>
            <w:r>
              <w:rPr>
                <w:sz w:val="24"/>
              </w:rPr>
              <w:t>Забрега</w:t>
            </w:r>
          </w:p>
        </w:tc>
        <w:tc>
          <w:tcPr>
            <w:tcW w:w="3804" w:type="dxa"/>
          </w:tcPr>
          <w:p w:rsidR="002668D0" w:rsidRDefault="00930788">
            <w:pPr>
              <w:pStyle w:val="TableParagraph"/>
              <w:spacing w:before="51" w:line="239" w:lineRule="exact"/>
              <w:ind w:left="920" w:right="911"/>
              <w:rPr>
                <w:sz w:val="24"/>
              </w:rPr>
            </w:pPr>
            <w:r>
              <w:rPr>
                <w:sz w:val="24"/>
              </w:rPr>
              <w:t>30.01.2019</w:t>
            </w:r>
          </w:p>
        </w:tc>
        <w:tc>
          <w:tcPr>
            <w:tcW w:w="3804" w:type="dxa"/>
          </w:tcPr>
          <w:p w:rsidR="002668D0" w:rsidRDefault="00930788">
            <w:pPr>
              <w:pStyle w:val="TableParagraph"/>
              <w:spacing w:before="51" w:line="239" w:lineRule="exact"/>
              <w:ind w:left="919" w:right="911"/>
              <w:rPr>
                <w:sz w:val="24"/>
              </w:rPr>
            </w:pPr>
            <w:r>
              <w:rPr>
                <w:sz w:val="24"/>
              </w:rPr>
              <w:t>8.00</w:t>
            </w:r>
          </w:p>
        </w:tc>
      </w:tr>
    </w:tbl>
    <w:p w:rsidR="002668D0" w:rsidRDefault="002668D0">
      <w:pPr>
        <w:pStyle w:val="Teloteksta"/>
        <w:rPr>
          <w:sz w:val="26"/>
        </w:rPr>
      </w:pPr>
    </w:p>
    <w:p w:rsidR="002668D0" w:rsidRDefault="002668D0">
      <w:pPr>
        <w:pStyle w:val="Teloteksta"/>
        <w:rPr>
          <w:sz w:val="26"/>
        </w:rPr>
      </w:pPr>
    </w:p>
    <w:p w:rsidR="002668D0" w:rsidRDefault="00930788">
      <w:pPr>
        <w:pStyle w:val="Pasussalistom"/>
        <w:numPr>
          <w:ilvl w:val="0"/>
          <w:numId w:val="7"/>
        </w:numPr>
        <w:tabs>
          <w:tab w:val="left" w:pos="1256"/>
        </w:tabs>
        <w:spacing w:before="173" w:line="278" w:lineRule="auto"/>
        <w:ind w:left="120" w:right="134" w:firstLine="749"/>
        <w:jc w:val="both"/>
        <w:rPr>
          <w:sz w:val="24"/>
        </w:rPr>
      </w:pPr>
      <w:r>
        <w:rPr>
          <w:spacing w:val="7"/>
          <w:sz w:val="24"/>
        </w:rPr>
        <w:t xml:space="preserve">Уколико након </w:t>
      </w:r>
      <w:r>
        <w:rPr>
          <w:spacing w:val="8"/>
          <w:sz w:val="24"/>
        </w:rPr>
        <w:t xml:space="preserve">расписивања </w:t>
      </w:r>
      <w:r>
        <w:rPr>
          <w:spacing w:val="7"/>
          <w:sz w:val="24"/>
        </w:rPr>
        <w:t xml:space="preserve">Огласа </w:t>
      </w:r>
      <w:r>
        <w:rPr>
          <w:spacing w:val="4"/>
          <w:sz w:val="24"/>
        </w:rPr>
        <w:t xml:space="preserve">за </w:t>
      </w:r>
      <w:r>
        <w:rPr>
          <w:spacing w:val="7"/>
          <w:sz w:val="24"/>
        </w:rPr>
        <w:t xml:space="preserve">јавно </w:t>
      </w:r>
      <w:r>
        <w:rPr>
          <w:spacing w:val="8"/>
          <w:sz w:val="24"/>
        </w:rPr>
        <w:t xml:space="preserve">надметање </w:t>
      </w:r>
      <w:r>
        <w:rPr>
          <w:spacing w:val="4"/>
          <w:sz w:val="24"/>
        </w:rPr>
        <w:t xml:space="preserve">за </w:t>
      </w:r>
      <w:r>
        <w:rPr>
          <w:spacing w:val="7"/>
          <w:sz w:val="24"/>
        </w:rPr>
        <w:t xml:space="preserve">закуп </w:t>
      </w:r>
      <w:r>
        <w:rPr>
          <w:sz w:val="24"/>
        </w:rPr>
        <w:t xml:space="preserve">и </w:t>
      </w:r>
      <w:r>
        <w:rPr>
          <w:spacing w:val="4"/>
          <w:sz w:val="24"/>
        </w:rPr>
        <w:t xml:space="preserve">на </w:t>
      </w:r>
      <w:r>
        <w:rPr>
          <w:spacing w:val="9"/>
          <w:sz w:val="24"/>
        </w:rPr>
        <w:t xml:space="preserve">коришћење </w:t>
      </w:r>
      <w:r>
        <w:rPr>
          <w:spacing w:val="2"/>
          <w:sz w:val="24"/>
        </w:rPr>
        <w:t xml:space="preserve">пољопривредног земљишта </w:t>
      </w:r>
      <w:r>
        <w:rPr>
          <w:sz w:val="24"/>
        </w:rPr>
        <w:t xml:space="preserve">у </w:t>
      </w:r>
      <w:r>
        <w:rPr>
          <w:spacing w:val="2"/>
          <w:sz w:val="24"/>
        </w:rPr>
        <w:t xml:space="preserve">државној својини дође </w:t>
      </w:r>
      <w:r>
        <w:rPr>
          <w:sz w:val="24"/>
        </w:rPr>
        <w:t xml:space="preserve">до </w:t>
      </w:r>
      <w:r>
        <w:rPr>
          <w:spacing w:val="2"/>
          <w:sz w:val="24"/>
        </w:rPr>
        <w:t xml:space="preserve">промена површине </w:t>
      </w:r>
      <w:r>
        <w:rPr>
          <w:sz w:val="24"/>
        </w:rPr>
        <w:t xml:space="preserve">из </w:t>
      </w:r>
      <w:r>
        <w:rPr>
          <w:spacing w:val="2"/>
          <w:sz w:val="24"/>
        </w:rPr>
        <w:t xml:space="preserve">огласа </w:t>
      </w:r>
      <w:r>
        <w:rPr>
          <w:sz w:val="24"/>
        </w:rPr>
        <w:t xml:space="preserve">по </w:t>
      </w:r>
      <w:r>
        <w:rPr>
          <w:spacing w:val="2"/>
          <w:sz w:val="24"/>
        </w:rPr>
        <w:t xml:space="preserve">било </w:t>
      </w:r>
      <w:r>
        <w:rPr>
          <w:spacing w:val="3"/>
          <w:sz w:val="24"/>
        </w:rPr>
        <w:t xml:space="preserve">ком </w:t>
      </w:r>
      <w:r>
        <w:rPr>
          <w:sz w:val="24"/>
        </w:rPr>
        <w:t>законском основу, даљи поступак давања пољопривредног земљишта у закуп и на коришћење ће се спровести само за тако утврђену површину</w:t>
      </w:r>
      <w:r>
        <w:rPr>
          <w:spacing w:val="-5"/>
          <w:sz w:val="24"/>
        </w:rPr>
        <w:t xml:space="preserve"> </w:t>
      </w:r>
      <w:r>
        <w:rPr>
          <w:sz w:val="24"/>
        </w:rPr>
        <w:t>земљишта.</w:t>
      </w:r>
    </w:p>
    <w:p w:rsidR="002668D0" w:rsidRDefault="00930788">
      <w:pPr>
        <w:pStyle w:val="Pasussalistom"/>
        <w:numPr>
          <w:ilvl w:val="0"/>
          <w:numId w:val="7"/>
        </w:numPr>
        <w:tabs>
          <w:tab w:val="left" w:pos="1276"/>
          <w:tab w:val="left" w:pos="1277"/>
        </w:tabs>
        <w:spacing w:line="275" w:lineRule="exact"/>
        <w:ind w:left="1276" w:hanging="425"/>
        <w:jc w:val="left"/>
        <w:rPr>
          <w:sz w:val="24"/>
        </w:rPr>
      </w:pPr>
      <w:r>
        <w:rPr>
          <w:sz w:val="24"/>
        </w:rPr>
        <w:t>Све трошкове који настану по основу закупа и ко</w:t>
      </w:r>
      <w:r>
        <w:rPr>
          <w:sz w:val="24"/>
        </w:rPr>
        <w:t>ришћења пољопривривредног</w:t>
      </w:r>
      <w:r>
        <w:rPr>
          <w:spacing w:val="10"/>
          <w:sz w:val="24"/>
        </w:rPr>
        <w:t xml:space="preserve"> </w:t>
      </w:r>
      <w:r>
        <w:rPr>
          <w:sz w:val="24"/>
        </w:rPr>
        <w:t>земљишта</w:t>
      </w:r>
    </w:p>
    <w:p w:rsidR="002668D0" w:rsidRDefault="002668D0">
      <w:pPr>
        <w:spacing w:line="275" w:lineRule="exact"/>
        <w:rPr>
          <w:sz w:val="24"/>
        </w:rPr>
        <w:sectPr w:rsidR="002668D0">
          <w:pgSz w:w="11900" w:h="16840"/>
          <w:pgMar w:top="720" w:right="580" w:bottom="560" w:left="600" w:header="0" w:footer="298" w:gutter="0"/>
          <w:cols w:space="720"/>
        </w:sectPr>
      </w:pPr>
    </w:p>
    <w:p w:rsidR="002668D0" w:rsidRDefault="00930788">
      <w:pPr>
        <w:pStyle w:val="Teloteksta"/>
        <w:spacing w:before="76"/>
        <w:ind w:left="120"/>
      </w:pPr>
      <w:r>
        <w:lastRenderedPageBreak/>
        <w:t>у државној својини сноси лице које добије то земљиште у закуп, односно на коришћење.</w:t>
      </w:r>
    </w:p>
    <w:p w:rsidR="002668D0" w:rsidRDefault="00930788">
      <w:pPr>
        <w:pStyle w:val="Pasussalistom"/>
        <w:numPr>
          <w:ilvl w:val="0"/>
          <w:numId w:val="7"/>
        </w:numPr>
        <w:tabs>
          <w:tab w:val="left" w:pos="1258"/>
          <w:tab w:val="left" w:pos="1259"/>
        </w:tabs>
        <w:spacing w:before="44" w:line="278" w:lineRule="auto"/>
        <w:ind w:left="120" w:right="141" w:firstLine="748"/>
        <w:jc w:val="left"/>
        <w:rPr>
          <w:sz w:val="24"/>
        </w:rPr>
      </w:pPr>
      <w:r>
        <w:rPr>
          <w:sz w:val="24"/>
        </w:rPr>
        <w:t>Земљиште из овог Огласа даје се у закуп и на коришћење искључиво за пољопривредну производњу, не може се користити у д</w:t>
      </w:r>
      <w:r>
        <w:rPr>
          <w:sz w:val="24"/>
        </w:rPr>
        <w:t>руге</w:t>
      </w:r>
      <w:r>
        <w:rPr>
          <w:spacing w:val="-9"/>
          <w:sz w:val="24"/>
        </w:rPr>
        <w:t xml:space="preserve"> </w:t>
      </w:r>
      <w:r>
        <w:rPr>
          <w:sz w:val="24"/>
        </w:rPr>
        <w:t>сврхе.</w:t>
      </w:r>
    </w:p>
    <w:p w:rsidR="002668D0" w:rsidRDefault="00930788">
      <w:pPr>
        <w:pStyle w:val="Pasussalistom"/>
        <w:numPr>
          <w:ilvl w:val="0"/>
          <w:numId w:val="7"/>
        </w:numPr>
        <w:tabs>
          <w:tab w:val="left" w:pos="1257"/>
        </w:tabs>
        <w:spacing w:line="276" w:lineRule="exact"/>
        <w:ind w:left="1256" w:hanging="373"/>
        <w:jc w:val="left"/>
        <w:rPr>
          <w:sz w:val="24"/>
        </w:rPr>
      </w:pPr>
      <w:r>
        <w:rPr>
          <w:sz w:val="24"/>
        </w:rPr>
        <w:t>Пољопривредно</w:t>
      </w:r>
      <w:r>
        <w:rPr>
          <w:spacing w:val="7"/>
          <w:sz w:val="24"/>
        </w:rPr>
        <w:t xml:space="preserve"> </w:t>
      </w:r>
      <w:r>
        <w:rPr>
          <w:sz w:val="24"/>
        </w:rPr>
        <w:t>земљиште</w:t>
      </w:r>
      <w:r>
        <w:rPr>
          <w:spacing w:val="7"/>
          <w:sz w:val="24"/>
        </w:rPr>
        <w:t xml:space="preserve"> </w:t>
      </w:r>
      <w:r>
        <w:rPr>
          <w:sz w:val="24"/>
        </w:rPr>
        <w:t>у</w:t>
      </w:r>
      <w:r>
        <w:rPr>
          <w:spacing w:val="7"/>
          <w:sz w:val="24"/>
        </w:rPr>
        <w:t xml:space="preserve"> </w:t>
      </w:r>
      <w:r>
        <w:rPr>
          <w:sz w:val="24"/>
        </w:rPr>
        <w:t>државној</w:t>
      </w:r>
      <w:r>
        <w:rPr>
          <w:spacing w:val="7"/>
          <w:sz w:val="24"/>
        </w:rPr>
        <w:t xml:space="preserve"> </w:t>
      </w:r>
      <w:r>
        <w:rPr>
          <w:sz w:val="24"/>
        </w:rPr>
        <w:t>својини</w:t>
      </w:r>
      <w:r>
        <w:rPr>
          <w:spacing w:val="7"/>
          <w:sz w:val="24"/>
        </w:rPr>
        <w:t xml:space="preserve"> </w:t>
      </w:r>
      <w:r>
        <w:rPr>
          <w:sz w:val="24"/>
        </w:rPr>
        <w:t>груписано</w:t>
      </w:r>
      <w:r>
        <w:rPr>
          <w:spacing w:val="7"/>
          <w:sz w:val="24"/>
        </w:rPr>
        <w:t xml:space="preserve"> </w:t>
      </w:r>
      <w:r>
        <w:rPr>
          <w:sz w:val="24"/>
        </w:rPr>
        <w:t>у</w:t>
      </w:r>
      <w:r>
        <w:rPr>
          <w:spacing w:val="7"/>
          <w:sz w:val="24"/>
        </w:rPr>
        <w:t xml:space="preserve"> </w:t>
      </w:r>
      <w:r>
        <w:rPr>
          <w:sz w:val="24"/>
        </w:rPr>
        <w:t>јавна</w:t>
      </w:r>
      <w:r>
        <w:rPr>
          <w:spacing w:val="7"/>
          <w:sz w:val="24"/>
        </w:rPr>
        <w:t xml:space="preserve"> </w:t>
      </w:r>
      <w:r>
        <w:rPr>
          <w:sz w:val="24"/>
        </w:rPr>
        <w:t>надметања</w:t>
      </w:r>
      <w:r>
        <w:rPr>
          <w:spacing w:val="7"/>
          <w:sz w:val="24"/>
        </w:rPr>
        <w:t xml:space="preserve"> </w:t>
      </w:r>
      <w:r>
        <w:rPr>
          <w:sz w:val="24"/>
        </w:rPr>
        <w:t>означена</w:t>
      </w:r>
      <w:r>
        <w:rPr>
          <w:spacing w:val="7"/>
          <w:sz w:val="24"/>
        </w:rPr>
        <w:t xml:space="preserve"> </w:t>
      </w:r>
      <w:r>
        <w:rPr>
          <w:sz w:val="24"/>
        </w:rPr>
        <w:t>*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</w:p>
    <w:p w:rsidR="002668D0" w:rsidRDefault="00930788">
      <w:pPr>
        <w:pStyle w:val="Teloteksta"/>
        <w:spacing w:before="44" w:line="278" w:lineRule="auto"/>
        <w:ind w:left="120"/>
      </w:pPr>
      <w:r>
        <w:t>** у табели тачке 1. овог огласа није било издато најмање последње три агроекономске године и није било предмет коришћења.</w:t>
      </w:r>
    </w:p>
    <w:p w:rsidR="002668D0" w:rsidRDefault="002668D0">
      <w:pPr>
        <w:pStyle w:val="Teloteksta"/>
        <w:spacing w:before="9"/>
        <w:rPr>
          <w:sz w:val="27"/>
        </w:rPr>
      </w:pPr>
    </w:p>
    <w:p w:rsidR="002668D0" w:rsidRDefault="00930788">
      <w:pPr>
        <w:pStyle w:val="Pasussalistom"/>
        <w:numPr>
          <w:ilvl w:val="0"/>
          <w:numId w:val="7"/>
        </w:numPr>
        <w:tabs>
          <w:tab w:val="left" w:pos="1200"/>
        </w:tabs>
        <w:ind w:left="1200" w:hanging="360"/>
        <w:jc w:val="left"/>
        <w:rPr>
          <w:sz w:val="24"/>
        </w:rPr>
      </w:pPr>
      <w:r>
        <w:rPr>
          <w:sz w:val="24"/>
        </w:rPr>
        <w:t>Земљиште из овог огласа не може се давати у</w:t>
      </w:r>
      <w:r>
        <w:rPr>
          <w:spacing w:val="-10"/>
          <w:sz w:val="24"/>
        </w:rPr>
        <w:t xml:space="preserve"> </w:t>
      </w:r>
      <w:r>
        <w:rPr>
          <w:sz w:val="24"/>
        </w:rPr>
        <w:t>подзакуп.</w:t>
      </w:r>
    </w:p>
    <w:p w:rsidR="002668D0" w:rsidRDefault="002668D0">
      <w:pPr>
        <w:pStyle w:val="Teloteksta"/>
        <w:spacing w:before="8"/>
      </w:pPr>
    </w:p>
    <w:p w:rsidR="002668D0" w:rsidRDefault="00930788">
      <w:pPr>
        <w:pStyle w:val="Naslov1"/>
        <w:ind w:right="296"/>
      </w:pPr>
      <w:r>
        <w:rPr>
          <w:w w:val="95"/>
        </w:rPr>
        <w:t>II</w:t>
      </w:r>
    </w:p>
    <w:p w:rsidR="002668D0" w:rsidRDefault="00930788">
      <w:pPr>
        <w:spacing w:before="44"/>
        <w:ind w:left="2890"/>
        <w:rPr>
          <w:b/>
          <w:sz w:val="24"/>
        </w:rPr>
      </w:pPr>
      <w:r>
        <w:rPr>
          <w:b/>
          <w:sz w:val="24"/>
        </w:rPr>
        <w:t>– Услови за пријављивање на јавно надметање-</w:t>
      </w:r>
    </w:p>
    <w:p w:rsidR="002668D0" w:rsidRDefault="002668D0">
      <w:pPr>
        <w:pStyle w:val="Teloteksta"/>
        <w:spacing w:before="8"/>
        <w:rPr>
          <w:b/>
        </w:rPr>
      </w:pPr>
    </w:p>
    <w:p w:rsidR="002668D0" w:rsidRDefault="00930788">
      <w:pPr>
        <w:pStyle w:val="Pasussalistom"/>
        <w:numPr>
          <w:ilvl w:val="1"/>
          <w:numId w:val="7"/>
        </w:numPr>
        <w:tabs>
          <w:tab w:val="left" w:pos="1302"/>
        </w:tabs>
        <w:spacing w:line="278" w:lineRule="auto"/>
        <w:ind w:right="154" w:firstLine="813"/>
        <w:jc w:val="both"/>
        <w:rPr>
          <w:sz w:val="24"/>
        </w:rPr>
      </w:pPr>
      <w:r>
        <w:rPr>
          <w:spacing w:val="5"/>
          <w:sz w:val="24"/>
        </w:rPr>
        <w:t xml:space="preserve">Право учешћа </w:t>
      </w:r>
      <w:r>
        <w:rPr>
          <w:sz w:val="24"/>
        </w:rPr>
        <w:t xml:space="preserve">у </w:t>
      </w:r>
      <w:r>
        <w:rPr>
          <w:spacing w:val="5"/>
          <w:sz w:val="24"/>
        </w:rPr>
        <w:t xml:space="preserve">јавном </w:t>
      </w:r>
      <w:r>
        <w:rPr>
          <w:spacing w:val="6"/>
          <w:sz w:val="24"/>
        </w:rPr>
        <w:t xml:space="preserve">надметању </w:t>
      </w:r>
      <w:r>
        <w:rPr>
          <w:spacing w:val="3"/>
          <w:sz w:val="24"/>
        </w:rPr>
        <w:t xml:space="preserve">за </w:t>
      </w:r>
      <w:r>
        <w:rPr>
          <w:spacing w:val="5"/>
          <w:sz w:val="24"/>
        </w:rPr>
        <w:t xml:space="preserve">давање </w:t>
      </w:r>
      <w:r>
        <w:rPr>
          <w:sz w:val="24"/>
        </w:rPr>
        <w:t xml:space="preserve">у </w:t>
      </w:r>
      <w:r>
        <w:rPr>
          <w:spacing w:val="5"/>
          <w:sz w:val="24"/>
        </w:rPr>
        <w:t xml:space="preserve">закуп </w:t>
      </w:r>
      <w:r>
        <w:rPr>
          <w:spacing w:val="6"/>
          <w:sz w:val="24"/>
        </w:rPr>
        <w:t xml:space="preserve">пољопривредног земљишта </w:t>
      </w:r>
      <w:r>
        <w:rPr>
          <w:sz w:val="24"/>
        </w:rPr>
        <w:t>у државној својини</w:t>
      </w:r>
      <w:r>
        <w:rPr>
          <w:spacing w:val="-3"/>
          <w:sz w:val="24"/>
        </w:rPr>
        <w:t xml:space="preserve"> </w:t>
      </w:r>
      <w:r>
        <w:rPr>
          <w:sz w:val="24"/>
        </w:rPr>
        <w:t>има:</w:t>
      </w:r>
    </w:p>
    <w:p w:rsidR="002668D0" w:rsidRDefault="00930788">
      <w:pPr>
        <w:pStyle w:val="Pasussalistom"/>
        <w:numPr>
          <w:ilvl w:val="0"/>
          <w:numId w:val="6"/>
        </w:numPr>
        <w:tabs>
          <w:tab w:val="left" w:pos="559"/>
          <w:tab w:val="left" w:pos="560"/>
        </w:tabs>
        <w:spacing w:line="278" w:lineRule="auto"/>
        <w:ind w:right="1019" w:hanging="420"/>
        <w:rPr>
          <w:sz w:val="24"/>
        </w:rPr>
      </w:pPr>
      <w:r>
        <w:rPr>
          <w:sz w:val="24"/>
        </w:rPr>
        <w:t>правно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физичко</w:t>
      </w:r>
      <w:r>
        <w:rPr>
          <w:spacing w:val="-5"/>
          <w:sz w:val="24"/>
        </w:rPr>
        <w:t xml:space="preserve"> </w:t>
      </w:r>
      <w:r>
        <w:rPr>
          <w:sz w:val="24"/>
        </w:rPr>
        <w:t>лице</w:t>
      </w:r>
      <w:r>
        <w:rPr>
          <w:spacing w:val="-5"/>
          <w:sz w:val="24"/>
        </w:rPr>
        <w:t xml:space="preserve"> </w:t>
      </w:r>
      <w:r>
        <w:rPr>
          <w:sz w:val="24"/>
        </w:rPr>
        <w:t>које</w:t>
      </w:r>
      <w:r>
        <w:rPr>
          <w:spacing w:val="-5"/>
          <w:sz w:val="24"/>
        </w:rPr>
        <w:t xml:space="preserve"> </w:t>
      </w:r>
      <w:r>
        <w:rPr>
          <w:sz w:val="24"/>
        </w:rPr>
        <w:t>је</w:t>
      </w:r>
      <w:r>
        <w:rPr>
          <w:spacing w:val="-5"/>
          <w:sz w:val="24"/>
        </w:rPr>
        <w:t xml:space="preserve"> </w:t>
      </w:r>
      <w:r>
        <w:rPr>
          <w:sz w:val="24"/>
        </w:rPr>
        <w:t>уписано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Регистар</w:t>
      </w:r>
      <w:r>
        <w:rPr>
          <w:spacing w:val="-5"/>
          <w:sz w:val="24"/>
        </w:rPr>
        <w:t xml:space="preserve"> </w:t>
      </w:r>
      <w:r>
        <w:rPr>
          <w:sz w:val="24"/>
        </w:rPr>
        <w:t>пољопривредних</w:t>
      </w:r>
      <w:r>
        <w:rPr>
          <w:spacing w:val="-5"/>
          <w:sz w:val="24"/>
        </w:rPr>
        <w:t xml:space="preserve"> </w:t>
      </w:r>
      <w:r>
        <w:rPr>
          <w:sz w:val="24"/>
        </w:rPr>
        <w:t>газдинстава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налази се у активном статусу најмање три</w:t>
      </w:r>
      <w:r>
        <w:rPr>
          <w:spacing w:val="-6"/>
          <w:sz w:val="24"/>
        </w:rPr>
        <w:t xml:space="preserve"> </w:t>
      </w:r>
      <w:r>
        <w:rPr>
          <w:sz w:val="24"/>
        </w:rPr>
        <w:t>године.</w:t>
      </w:r>
    </w:p>
    <w:p w:rsidR="002668D0" w:rsidRDefault="00930788">
      <w:pPr>
        <w:pStyle w:val="Pasussalistom"/>
        <w:numPr>
          <w:ilvl w:val="1"/>
          <w:numId w:val="7"/>
        </w:numPr>
        <w:tabs>
          <w:tab w:val="left" w:pos="1254"/>
        </w:tabs>
        <w:spacing w:line="278" w:lineRule="auto"/>
        <w:ind w:right="139" w:firstLine="760"/>
        <w:rPr>
          <w:sz w:val="24"/>
        </w:rPr>
      </w:pPr>
      <w:r>
        <w:rPr>
          <w:sz w:val="24"/>
        </w:rPr>
        <w:t>Право учешћа у јавном надметању за давање на коришћење пољопривредног земљишта у државној својини за бројеве јавних надметања означених * и ** у табели тачке 1. овог огласа</w:t>
      </w:r>
      <w:r>
        <w:rPr>
          <w:spacing w:val="-31"/>
          <w:sz w:val="24"/>
        </w:rPr>
        <w:t xml:space="preserve"> </w:t>
      </w:r>
      <w:r>
        <w:rPr>
          <w:sz w:val="24"/>
        </w:rPr>
        <w:t>има:</w:t>
      </w:r>
    </w:p>
    <w:p w:rsidR="002668D0" w:rsidRDefault="00930788">
      <w:pPr>
        <w:pStyle w:val="Pasussalistom"/>
        <w:numPr>
          <w:ilvl w:val="0"/>
          <w:numId w:val="6"/>
        </w:numPr>
        <w:tabs>
          <w:tab w:val="left" w:pos="499"/>
          <w:tab w:val="left" w:pos="500"/>
        </w:tabs>
        <w:spacing w:line="278" w:lineRule="auto"/>
        <w:ind w:right="1079" w:hanging="420"/>
        <w:rPr>
          <w:sz w:val="24"/>
        </w:rPr>
      </w:pPr>
      <w:r>
        <w:rPr>
          <w:sz w:val="24"/>
        </w:rPr>
        <w:t>физичко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правно</w:t>
      </w:r>
      <w:r>
        <w:rPr>
          <w:spacing w:val="-5"/>
          <w:sz w:val="24"/>
        </w:rPr>
        <w:t xml:space="preserve"> </w:t>
      </w:r>
      <w:r>
        <w:rPr>
          <w:sz w:val="24"/>
        </w:rPr>
        <w:t>лице</w:t>
      </w:r>
      <w:r>
        <w:rPr>
          <w:spacing w:val="-5"/>
          <w:sz w:val="24"/>
        </w:rPr>
        <w:t xml:space="preserve"> </w:t>
      </w:r>
      <w:r>
        <w:rPr>
          <w:sz w:val="24"/>
        </w:rPr>
        <w:t>које</w:t>
      </w:r>
      <w:r>
        <w:rPr>
          <w:spacing w:val="-5"/>
          <w:sz w:val="24"/>
        </w:rPr>
        <w:t xml:space="preserve"> </w:t>
      </w:r>
      <w:r>
        <w:rPr>
          <w:sz w:val="24"/>
        </w:rPr>
        <w:t>је</w:t>
      </w:r>
      <w:r>
        <w:rPr>
          <w:spacing w:val="-5"/>
          <w:sz w:val="24"/>
        </w:rPr>
        <w:t xml:space="preserve"> </w:t>
      </w:r>
      <w:r>
        <w:rPr>
          <w:sz w:val="24"/>
        </w:rPr>
        <w:t>уписано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Регистар</w:t>
      </w:r>
      <w:r>
        <w:rPr>
          <w:spacing w:val="-5"/>
          <w:sz w:val="24"/>
        </w:rPr>
        <w:t xml:space="preserve"> </w:t>
      </w:r>
      <w:r>
        <w:rPr>
          <w:sz w:val="24"/>
        </w:rPr>
        <w:t>пољопривредних</w:t>
      </w:r>
      <w:r>
        <w:rPr>
          <w:spacing w:val="-5"/>
          <w:sz w:val="24"/>
        </w:rPr>
        <w:t xml:space="preserve"> </w:t>
      </w:r>
      <w:r>
        <w:rPr>
          <w:sz w:val="24"/>
        </w:rPr>
        <w:t>газдинстава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налази се у активном статусу-</w:t>
      </w:r>
      <w:r>
        <w:rPr>
          <w:b/>
          <w:sz w:val="24"/>
        </w:rPr>
        <w:t>за пољопривредну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производњу</w:t>
      </w:r>
      <w:r>
        <w:rPr>
          <w:sz w:val="24"/>
        </w:rPr>
        <w:t>;</w:t>
      </w:r>
    </w:p>
    <w:p w:rsidR="002668D0" w:rsidRDefault="00930788">
      <w:pPr>
        <w:pStyle w:val="Pasussalistom"/>
        <w:numPr>
          <w:ilvl w:val="0"/>
          <w:numId w:val="6"/>
        </w:numPr>
        <w:tabs>
          <w:tab w:val="left" w:pos="499"/>
          <w:tab w:val="left" w:pos="500"/>
        </w:tabs>
        <w:spacing w:line="278" w:lineRule="auto"/>
        <w:ind w:right="855" w:hanging="420"/>
        <w:rPr>
          <w:sz w:val="24"/>
        </w:rPr>
      </w:pPr>
      <w:r>
        <w:rPr>
          <w:sz w:val="24"/>
        </w:rPr>
        <w:t>физичко и правно лице које које је уписано у Регистар пољопривредних газдинстава и налази се у активном статусу, уз обав</w:t>
      </w:r>
      <w:r>
        <w:rPr>
          <w:sz w:val="24"/>
        </w:rPr>
        <w:t>езу да у року наведеном у уговору о коришћењу прибаве</w:t>
      </w:r>
      <w:r>
        <w:rPr>
          <w:spacing w:val="-5"/>
          <w:sz w:val="24"/>
        </w:rPr>
        <w:t xml:space="preserve"> </w:t>
      </w:r>
      <w:r>
        <w:rPr>
          <w:sz w:val="24"/>
        </w:rPr>
        <w:t>одобрење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инвестиционе</w:t>
      </w:r>
      <w:r>
        <w:rPr>
          <w:spacing w:val="-4"/>
          <w:sz w:val="24"/>
        </w:rPr>
        <w:t xml:space="preserve"> </w:t>
      </w:r>
      <w:r>
        <w:rPr>
          <w:sz w:val="24"/>
        </w:rPr>
        <w:t>радове</w:t>
      </w:r>
      <w:r>
        <w:rPr>
          <w:spacing w:val="-3"/>
          <w:sz w:val="24"/>
        </w:rPr>
        <w:t xml:space="preserve"> </w:t>
      </w:r>
      <w:r>
        <w:rPr>
          <w:sz w:val="24"/>
        </w:rPr>
        <w:t>које</w:t>
      </w:r>
      <w:r>
        <w:rPr>
          <w:spacing w:val="-5"/>
          <w:sz w:val="24"/>
        </w:rPr>
        <w:t xml:space="preserve"> </w:t>
      </w:r>
      <w:r>
        <w:rPr>
          <w:sz w:val="24"/>
        </w:rPr>
        <w:t>даје</w:t>
      </w:r>
      <w:r>
        <w:rPr>
          <w:spacing w:val="-4"/>
          <w:sz w:val="24"/>
        </w:rPr>
        <w:t xml:space="preserve"> </w:t>
      </w:r>
      <w:r>
        <w:rPr>
          <w:sz w:val="24"/>
        </w:rPr>
        <w:t>Министарство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то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-5"/>
          <w:sz w:val="24"/>
        </w:rPr>
        <w:t xml:space="preserve"> </w:t>
      </w:r>
      <w:r>
        <w:rPr>
          <w:sz w:val="24"/>
        </w:rPr>
        <w:t>са</w:t>
      </w:r>
      <w:r>
        <w:rPr>
          <w:spacing w:val="-4"/>
          <w:sz w:val="24"/>
        </w:rPr>
        <w:t xml:space="preserve"> </w:t>
      </w:r>
      <w:r>
        <w:rPr>
          <w:sz w:val="24"/>
        </w:rPr>
        <w:t>чланом</w:t>
      </w:r>
    </w:p>
    <w:p w:rsidR="002668D0" w:rsidRDefault="00930788">
      <w:pPr>
        <w:pStyle w:val="Pasussalistom"/>
        <w:numPr>
          <w:ilvl w:val="0"/>
          <w:numId w:val="5"/>
        </w:numPr>
        <w:tabs>
          <w:tab w:val="left" w:pos="900"/>
        </w:tabs>
        <w:spacing w:line="278" w:lineRule="auto"/>
        <w:ind w:right="1804" w:firstLine="0"/>
        <w:rPr>
          <w:sz w:val="24"/>
        </w:rPr>
      </w:pPr>
      <w:r>
        <w:rPr>
          <w:sz w:val="24"/>
        </w:rPr>
        <w:t>Закона</w:t>
      </w:r>
      <w:r>
        <w:rPr>
          <w:spacing w:val="-32"/>
          <w:sz w:val="24"/>
        </w:rPr>
        <w:t xml:space="preserve"> </w:t>
      </w:r>
      <w:r>
        <w:rPr>
          <w:sz w:val="24"/>
        </w:rPr>
        <w:t>о</w:t>
      </w:r>
      <w:r>
        <w:rPr>
          <w:spacing w:val="-30"/>
          <w:sz w:val="24"/>
        </w:rPr>
        <w:t xml:space="preserve"> </w:t>
      </w:r>
      <w:r>
        <w:rPr>
          <w:sz w:val="24"/>
        </w:rPr>
        <w:t>пољопривредном</w:t>
      </w:r>
      <w:r>
        <w:rPr>
          <w:spacing w:val="-31"/>
          <w:sz w:val="24"/>
        </w:rPr>
        <w:t xml:space="preserve"> </w:t>
      </w:r>
      <w:r>
        <w:rPr>
          <w:sz w:val="24"/>
        </w:rPr>
        <w:t>земљишту-</w:t>
      </w:r>
      <w:r>
        <w:rPr>
          <w:spacing w:val="-3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30"/>
          <w:sz w:val="24"/>
        </w:rPr>
        <w:t xml:space="preserve"> </w:t>
      </w:r>
      <w:r>
        <w:rPr>
          <w:b/>
          <w:sz w:val="24"/>
        </w:rPr>
        <w:t>производњу</w:t>
      </w:r>
      <w:r>
        <w:rPr>
          <w:b/>
          <w:spacing w:val="-31"/>
          <w:sz w:val="24"/>
        </w:rPr>
        <w:t xml:space="preserve"> </w:t>
      </w:r>
      <w:r>
        <w:rPr>
          <w:b/>
          <w:sz w:val="24"/>
        </w:rPr>
        <w:t>енергије</w:t>
      </w:r>
      <w:r>
        <w:rPr>
          <w:b/>
          <w:spacing w:val="-31"/>
          <w:sz w:val="24"/>
        </w:rPr>
        <w:t xml:space="preserve"> </w:t>
      </w:r>
      <w:r>
        <w:rPr>
          <w:b/>
          <w:sz w:val="24"/>
        </w:rPr>
        <w:t>из</w:t>
      </w:r>
      <w:r>
        <w:rPr>
          <w:b/>
          <w:spacing w:val="-31"/>
          <w:sz w:val="24"/>
        </w:rPr>
        <w:t xml:space="preserve"> </w:t>
      </w:r>
      <w:r>
        <w:rPr>
          <w:b/>
          <w:sz w:val="24"/>
        </w:rPr>
        <w:t>обновљивих извора од биомасе и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сточарства</w:t>
      </w:r>
      <w:r>
        <w:rPr>
          <w:sz w:val="24"/>
        </w:rPr>
        <w:t>.</w:t>
      </w:r>
    </w:p>
    <w:p w:rsidR="002668D0" w:rsidRDefault="002668D0">
      <w:pPr>
        <w:pStyle w:val="Teloteksta"/>
        <w:spacing w:before="8"/>
        <w:rPr>
          <w:sz w:val="27"/>
        </w:rPr>
      </w:pPr>
    </w:p>
    <w:p w:rsidR="002668D0" w:rsidRDefault="00930788">
      <w:pPr>
        <w:pStyle w:val="Pasussalistom"/>
        <w:numPr>
          <w:ilvl w:val="1"/>
          <w:numId w:val="5"/>
        </w:numPr>
        <w:tabs>
          <w:tab w:val="left" w:pos="1261"/>
        </w:tabs>
        <w:spacing w:line="278" w:lineRule="auto"/>
        <w:ind w:right="146" w:firstLine="856"/>
        <w:jc w:val="both"/>
        <w:rPr>
          <w:sz w:val="24"/>
        </w:rPr>
      </w:pPr>
      <w:r>
        <w:rPr>
          <w:spacing w:val="6"/>
          <w:sz w:val="24"/>
        </w:rPr>
        <w:t xml:space="preserve">Испуњеност </w:t>
      </w:r>
      <w:r>
        <w:rPr>
          <w:spacing w:val="5"/>
          <w:sz w:val="24"/>
        </w:rPr>
        <w:t xml:space="preserve">услова </w:t>
      </w:r>
      <w:r>
        <w:rPr>
          <w:spacing w:val="3"/>
          <w:sz w:val="24"/>
        </w:rPr>
        <w:t xml:space="preserve">за </w:t>
      </w:r>
      <w:r>
        <w:rPr>
          <w:spacing w:val="6"/>
          <w:sz w:val="24"/>
        </w:rPr>
        <w:t xml:space="preserve">пријављивање </w:t>
      </w:r>
      <w:r>
        <w:rPr>
          <w:spacing w:val="3"/>
          <w:sz w:val="24"/>
        </w:rPr>
        <w:t xml:space="preserve">на </w:t>
      </w:r>
      <w:r>
        <w:rPr>
          <w:spacing w:val="5"/>
          <w:sz w:val="24"/>
        </w:rPr>
        <w:t xml:space="preserve">јавно </w:t>
      </w:r>
      <w:r>
        <w:rPr>
          <w:spacing w:val="6"/>
          <w:sz w:val="24"/>
        </w:rPr>
        <w:t xml:space="preserve">надметање </w:t>
      </w:r>
      <w:r>
        <w:rPr>
          <w:spacing w:val="3"/>
          <w:sz w:val="24"/>
        </w:rPr>
        <w:t xml:space="preserve">за </w:t>
      </w:r>
      <w:r>
        <w:rPr>
          <w:spacing w:val="5"/>
          <w:sz w:val="24"/>
        </w:rPr>
        <w:t xml:space="preserve">закуп </w:t>
      </w:r>
      <w:r>
        <w:rPr>
          <w:spacing w:val="7"/>
          <w:sz w:val="24"/>
        </w:rPr>
        <w:t xml:space="preserve">пољопривредног </w:t>
      </w:r>
      <w:r>
        <w:rPr>
          <w:sz w:val="24"/>
        </w:rPr>
        <w:t>земљишта у државној својини понуђач доказује фотокопијама следећих</w:t>
      </w:r>
      <w:r>
        <w:rPr>
          <w:spacing w:val="-18"/>
          <w:sz w:val="24"/>
        </w:rPr>
        <w:t xml:space="preserve"> </w:t>
      </w:r>
      <w:r>
        <w:rPr>
          <w:sz w:val="24"/>
        </w:rPr>
        <w:t>докумената:</w:t>
      </w:r>
    </w:p>
    <w:p w:rsidR="002668D0" w:rsidRDefault="00930788">
      <w:pPr>
        <w:pStyle w:val="Pasussalistom"/>
        <w:numPr>
          <w:ilvl w:val="0"/>
          <w:numId w:val="4"/>
        </w:numPr>
        <w:tabs>
          <w:tab w:val="left" w:pos="740"/>
        </w:tabs>
        <w:spacing w:line="276" w:lineRule="exact"/>
        <w:ind w:firstLine="480"/>
        <w:rPr>
          <w:sz w:val="24"/>
        </w:rPr>
      </w:pPr>
      <w:r>
        <w:rPr>
          <w:sz w:val="24"/>
        </w:rPr>
        <w:t>лична карта или очитана лична карта за личне карте са чипом за физичка</w:t>
      </w:r>
      <w:r>
        <w:rPr>
          <w:spacing w:val="-21"/>
          <w:sz w:val="24"/>
        </w:rPr>
        <w:t xml:space="preserve"> </w:t>
      </w:r>
      <w:r>
        <w:rPr>
          <w:sz w:val="24"/>
        </w:rPr>
        <w:t>лица,</w:t>
      </w:r>
    </w:p>
    <w:p w:rsidR="002668D0" w:rsidRDefault="00930788">
      <w:pPr>
        <w:pStyle w:val="Pasussalistom"/>
        <w:numPr>
          <w:ilvl w:val="0"/>
          <w:numId w:val="4"/>
        </w:numPr>
        <w:tabs>
          <w:tab w:val="left" w:pos="811"/>
        </w:tabs>
        <w:spacing w:before="44" w:line="278" w:lineRule="auto"/>
        <w:ind w:right="142" w:firstLine="528"/>
        <w:rPr>
          <w:sz w:val="24"/>
        </w:rPr>
      </w:pPr>
      <w:r>
        <w:rPr>
          <w:spacing w:val="3"/>
          <w:sz w:val="24"/>
        </w:rPr>
        <w:t xml:space="preserve">извод </w:t>
      </w:r>
      <w:r>
        <w:rPr>
          <w:sz w:val="24"/>
        </w:rPr>
        <w:t xml:space="preserve">из </w:t>
      </w:r>
      <w:r>
        <w:rPr>
          <w:spacing w:val="3"/>
          <w:sz w:val="24"/>
        </w:rPr>
        <w:t xml:space="preserve">привредног регистра </w:t>
      </w:r>
      <w:r>
        <w:rPr>
          <w:spacing w:val="2"/>
          <w:sz w:val="24"/>
        </w:rPr>
        <w:t xml:space="preserve">(не </w:t>
      </w:r>
      <w:r>
        <w:rPr>
          <w:spacing w:val="3"/>
          <w:sz w:val="24"/>
        </w:rPr>
        <w:t xml:space="preserve">старији </w:t>
      </w:r>
      <w:r>
        <w:rPr>
          <w:sz w:val="24"/>
        </w:rPr>
        <w:t xml:space="preserve">од </w:t>
      </w:r>
      <w:r>
        <w:rPr>
          <w:spacing w:val="3"/>
          <w:sz w:val="24"/>
        </w:rPr>
        <w:t xml:space="preserve">шест месеци </w:t>
      </w:r>
      <w:r>
        <w:rPr>
          <w:sz w:val="24"/>
        </w:rPr>
        <w:t xml:space="preserve">до </w:t>
      </w:r>
      <w:r>
        <w:rPr>
          <w:spacing w:val="3"/>
          <w:sz w:val="24"/>
        </w:rPr>
        <w:t xml:space="preserve">дана објављивања огласа) </w:t>
      </w:r>
      <w:r>
        <w:rPr>
          <w:spacing w:val="4"/>
          <w:sz w:val="24"/>
        </w:rPr>
        <w:t xml:space="preserve">за </w:t>
      </w:r>
      <w:r>
        <w:rPr>
          <w:sz w:val="24"/>
        </w:rPr>
        <w:t>правна</w:t>
      </w:r>
      <w:r>
        <w:rPr>
          <w:spacing w:val="-2"/>
          <w:sz w:val="24"/>
        </w:rPr>
        <w:t xml:space="preserve"> </w:t>
      </w:r>
      <w:r>
        <w:rPr>
          <w:sz w:val="24"/>
        </w:rPr>
        <w:t>лица;</w:t>
      </w:r>
    </w:p>
    <w:p w:rsidR="002668D0" w:rsidRDefault="00930788">
      <w:pPr>
        <w:pStyle w:val="Pasussalistom"/>
        <w:numPr>
          <w:ilvl w:val="0"/>
          <w:numId w:val="4"/>
        </w:numPr>
        <w:tabs>
          <w:tab w:val="left" w:pos="740"/>
        </w:tabs>
        <w:spacing w:line="276" w:lineRule="exact"/>
        <w:ind w:firstLine="480"/>
        <w:rPr>
          <w:sz w:val="24"/>
        </w:rPr>
      </w:pPr>
      <w:r>
        <w:rPr>
          <w:sz w:val="24"/>
        </w:rPr>
        <w:t>потврда о активном статусу у Регистру пољопривредних газдинстава за три</w:t>
      </w:r>
      <w:r>
        <w:rPr>
          <w:spacing w:val="-23"/>
          <w:sz w:val="24"/>
        </w:rPr>
        <w:t xml:space="preserve"> </w:t>
      </w:r>
      <w:r>
        <w:rPr>
          <w:sz w:val="24"/>
        </w:rPr>
        <w:t>године;</w:t>
      </w:r>
    </w:p>
    <w:p w:rsidR="002668D0" w:rsidRDefault="002668D0">
      <w:pPr>
        <w:pStyle w:val="Teloteksta"/>
        <w:spacing w:before="7"/>
        <w:rPr>
          <w:sz w:val="31"/>
        </w:rPr>
      </w:pPr>
    </w:p>
    <w:p w:rsidR="002668D0" w:rsidRDefault="00930788">
      <w:pPr>
        <w:pStyle w:val="Pasussalistom"/>
        <w:numPr>
          <w:ilvl w:val="1"/>
          <w:numId w:val="5"/>
        </w:numPr>
        <w:tabs>
          <w:tab w:val="left" w:pos="1201"/>
        </w:tabs>
        <w:spacing w:line="278" w:lineRule="auto"/>
        <w:ind w:right="109" w:firstLine="780"/>
        <w:jc w:val="both"/>
        <w:rPr>
          <w:sz w:val="24"/>
        </w:rPr>
      </w:pPr>
      <w:r>
        <w:rPr>
          <w:sz w:val="24"/>
        </w:rPr>
        <w:t xml:space="preserve">Испуњеност услова за пријављивање за коришћење пољопривредног земљишта у државној </w:t>
      </w:r>
      <w:r>
        <w:rPr>
          <w:spacing w:val="2"/>
          <w:sz w:val="24"/>
        </w:rPr>
        <w:t xml:space="preserve">својини </w:t>
      </w:r>
      <w:r>
        <w:rPr>
          <w:sz w:val="24"/>
        </w:rPr>
        <w:t xml:space="preserve">за </w:t>
      </w:r>
      <w:r>
        <w:rPr>
          <w:spacing w:val="2"/>
          <w:sz w:val="24"/>
        </w:rPr>
        <w:t>пољопривредну производњ</w:t>
      </w:r>
      <w:r>
        <w:rPr>
          <w:spacing w:val="2"/>
          <w:sz w:val="24"/>
        </w:rPr>
        <w:t xml:space="preserve">у </w:t>
      </w:r>
      <w:r>
        <w:rPr>
          <w:sz w:val="24"/>
        </w:rPr>
        <w:t xml:space="preserve">за </w:t>
      </w:r>
      <w:r>
        <w:rPr>
          <w:spacing w:val="2"/>
          <w:sz w:val="24"/>
        </w:rPr>
        <w:t xml:space="preserve">бројеве јавних надметања означених </w:t>
      </w:r>
      <w:r>
        <w:rPr>
          <w:sz w:val="24"/>
        </w:rPr>
        <w:t xml:space="preserve">* у </w:t>
      </w:r>
      <w:r>
        <w:rPr>
          <w:spacing w:val="2"/>
          <w:sz w:val="24"/>
        </w:rPr>
        <w:t xml:space="preserve">табели тачке </w:t>
      </w:r>
      <w:r>
        <w:rPr>
          <w:spacing w:val="3"/>
          <w:sz w:val="24"/>
        </w:rPr>
        <w:t xml:space="preserve">1. </w:t>
      </w:r>
      <w:r>
        <w:rPr>
          <w:sz w:val="24"/>
        </w:rPr>
        <w:t>овог огласа понуђач доказује фотокопијама следећих</w:t>
      </w:r>
      <w:r>
        <w:rPr>
          <w:spacing w:val="-8"/>
          <w:sz w:val="24"/>
        </w:rPr>
        <w:t xml:space="preserve"> </w:t>
      </w:r>
      <w:r>
        <w:rPr>
          <w:sz w:val="24"/>
        </w:rPr>
        <w:t>докумената:</w:t>
      </w:r>
    </w:p>
    <w:p w:rsidR="002668D0" w:rsidRDefault="00930788">
      <w:pPr>
        <w:pStyle w:val="Pasussalistom"/>
        <w:numPr>
          <w:ilvl w:val="1"/>
          <w:numId w:val="6"/>
        </w:numPr>
        <w:tabs>
          <w:tab w:val="left" w:pos="740"/>
        </w:tabs>
        <w:spacing w:line="278" w:lineRule="auto"/>
        <w:ind w:right="1452" w:hanging="300"/>
        <w:jc w:val="both"/>
        <w:rPr>
          <w:sz w:val="24"/>
        </w:rPr>
      </w:pPr>
      <w:r>
        <w:rPr>
          <w:sz w:val="24"/>
        </w:rPr>
        <w:t>фотокопијом личне карте или очитаном личном картом за личне карте са чипом за физичка лица, односно, фотокопијом извода из привредног</w:t>
      </w:r>
      <w:r>
        <w:rPr>
          <w:sz w:val="24"/>
        </w:rPr>
        <w:t xml:space="preserve"> регистра (не старији од шест месеци до дана објављивања огласа) за правна</w:t>
      </w:r>
      <w:r>
        <w:rPr>
          <w:spacing w:val="-7"/>
          <w:sz w:val="24"/>
        </w:rPr>
        <w:t xml:space="preserve"> </w:t>
      </w:r>
      <w:r>
        <w:rPr>
          <w:sz w:val="24"/>
        </w:rPr>
        <w:t>лица;</w:t>
      </w:r>
    </w:p>
    <w:p w:rsidR="002668D0" w:rsidRDefault="00930788">
      <w:pPr>
        <w:pStyle w:val="Pasussalistom"/>
        <w:numPr>
          <w:ilvl w:val="1"/>
          <w:numId w:val="6"/>
        </w:numPr>
        <w:tabs>
          <w:tab w:val="left" w:pos="740"/>
        </w:tabs>
        <w:spacing w:line="276" w:lineRule="exact"/>
        <w:ind w:left="739" w:hanging="259"/>
        <w:rPr>
          <w:sz w:val="24"/>
        </w:rPr>
      </w:pPr>
      <w:r>
        <w:rPr>
          <w:sz w:val="24"/>
        </w:rPr>
        <w:t>потврда о активном статусу у Регистру пољопривредних</w:t>
      </w:r>
      <w:r>
        <w:rPr>
          <w:spacing w:val="-12"/>
          <w:sz w:val="24"/>
        </w:rPr>
        <w:t xml:space="preserve"> </w:t>
      </w:r>
      <w:r>
        <w:rPr>
          <w:sz w:val="24"/>
        </w:rPr>
        <w:t>газдинстава.</w:t>
      </w:r>
    </w:p>
    <w:p w:rsidR="002668D0" w:rsidRDefault="002668D0">
      <w:pPr>
        <w:pStyle w:val="Teloteksta"/>
        <w:spacing w:before="7"/>
        <w:rPr>
          <w:sz w:val="31"/>
        </w:rPr>
      </w:pPr>
    </w:p>
    <w:p w:rsidR="002668D0" w:rsidRDefault="00930788">
      <w:pPr>
        <w:pStyle w:val="Pasussalistom"/>
        <w:numPr>
          <w:ilvl w:val="1"/>
          <w:numId w:val="5"/>
        </w:numPr>
        <w:tabs>
          <w:tab w:val="left" w:pos="1364"/>
        </w:tabs>
        <w:spacing w:before="1" w:line="278" w:lineRule="auto"/>
        <w:ind w:right="134" w:firstLine="874"/>
        <w:jc w:val="both"/>
        <w:rPr>
          <w:sz w:val="24"/>
        </w:rPr>
      </w:pPr>
      <w:r>
        <w:rPr>
          <w:sz w:val="24"/>
        </w:rPr>
        <w:t xml:space="preserve">Испуњеност услова за пријављивање на јавно надметање за коришћење пољопривредног </w:t>
      </w:r>
      <w:r>
        <w:rPr>
          <w:spacing w:val="8"/>
          <w:sz w:val="24"/>
        </w:rPr>
        <w:t xml:space="preserve">земљишта </w:t>
      </w:r>
      <w:r>
        <w:rPr>
          <w:sz w:val="24"/>
        </w:rPr>
        <w:t xml:space="preserve">у </w:t>
      </w:r>
      <w:r>
        <w:rPr>
          <w:spacing w:val="7"/>
          <w:sz w:val="24"/>
        </w:rPr>
        <w:t xml:space="preserve">државној својини </w:t>
      </w:r>
      <w:r>
        <w:rPr>
          <w:spacing w:val="5"/>
          <w:sz w:val="24"/>
        </w:rPr>
        <w:t xml:space="preserve">за </w:t>
      </w:r>
      <w:r>
        <w:rPr>
          <w:spacing w:val="9"/>
          <w:sz w:val="24"/>
        </w:rPr>
        <w:t xml:space="preserve">производњу </w:t>
      </w:r>
      <w:r>
        <w:rPr>
          <w:spacing w:val="7"/>
          <w:sz w:val="24"/>
        </w:rPr>
        <w:t xml:space="preserve">енергије </w:t>
      </w:r>
      <w:r>
        <w:rPr>
          <w:spacing w:val="5"/>
          <w:sz w:val="24"/>
        </w:rPr>
        <w:t xml:space="preserve">из </w:t>
      </w:r>
      <w:r>
        <w:rPr>
          <w:spacing w:val="9"/>
          <w:sz w:val="24"/>
        </w:rPr>
        <w:t xml:space="preserve">обновљивих </w:t>
      </w:r>
      <w:r>
        <w:rPr>
          <w:spacing w:val="8"/>
          <w:sz w:val="24"/>
        </w:rPr>
        <w:t xml:space="preserve">извора </w:t>
      </w:r>
      <w:r>
        <w:rPr>
          <w:spacing w:val="5"/>
          <w:sz w:val="24"/>
        </w:rPr>
        <w:t xml:space="preserve">од </w:t>
      </w:r>
      <w:r>
        <w:rPr>
          <w:spacing w:val="7"/>
          <w:sz w:val="24"/>
        </w:rPr>
        <w:t xml:space="preserve">биомасе </w:t>
      </w:r>
      <w:r>
        <w:rPr>
          <w:sz w:val="24"/>
        </w:rPr>
        <w:t>и сточарства понуђач за бројеве јавних надметања означених ** у табели тачке 1. овог огласа доказује фотокопијама следећих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докумената:</w:t>
      </w:r>
    </w:p>
    <w:p w:rsidR="002668D0" w:rsidRDefault="00930788">
      <w:pPr>
        <w:pStyle w:val="Pasussalistom"/>
        <w:numPr>
          <w:ilvl w:val="0"/>
          <w:numId w:val="3"/>
        </w:numPr>
        <w:tabs>
          <w:tab w:val="left" w:pos="739"/>
          <w:tab w:val="left" w:pos="740"/>
        </w:tabs>
        <w:spacing w:line="275" w:lineRule="exact"/>
        <w:ind w:firstLine="180"/>
        <w:rPr>
          <w:sz w:val="24"/>
        </w:rPr>
      </w:pPr>
      <w:r>
        <w:rPr>
          <w:sz w:val="24"/>
        </w:rPr>
        <w:t>потврда о активном статусу у Регистру пољопривредних</w:t>
      </w:r>
      <w:r>
        <w:rPr>
          <w:spacing w:val="-12"/>
          <w:sz w:val="24"/>
        </w:rPr>
        <w:t xml:space="preserve"> </w:t>
      </w:r>
      <w:r>
        <w:rPr>
          <w:sz w:val="24"/>
        </w:rPr>
        <w:t>газдинстава;</w:t>
      </w:r>
    </w:p>
    <w:p w:rsidR="002668D0" w:rsidRDefault="00930788">
      <w:pPr>
        <w:pStyle w:val="Pasussalistom"/>
        <w:numPr>
          <w:ilvl w:val="0"/>
          <w:numId w:val="3"/>
        </w:numPr>
        <w:tabs>
          <w:tab w:val="left" w:pos="692"/>
          <w:tab w:val="left" w:pos="693"/>
        </w:tabs>
        <w:spacing w:before="44" w:line="278" w:lineRule="auto"/>
        <w:ind w:right="129" w:firstLine="183"/>
        <w:rPr>
          <w:sz w:val="24"/>
        </w:rPr>
      </w:pPr>
      <w:r>
        <w:rPr>
          <w:b/>
          <w:sz w:val="24"/>
        </w:rPr>
        <w:t>за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правна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лица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извод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7"/>
          <w:sz w:val="24"/>
        </w:rPr>
        <w:t xml:space="preserve"> </w:t>
      </w:r>
      <w:r>
        <w:rPr>
          <w:sz w:val="24"/>
        </w:rPr>
        <w:t>привредног</w:t>
      </w:r>
      <w:r>
        <w:rPr>
          <w:spacing w:val="-7"/>
          <w:sz w:val="24"/>
        </w:rPr>
        <w:t xml:space="preserve"> </w:t>
      </w:r>
      <w:r>
        <w:rPr>
          <w:sz w:val="24"/>
        </w:rPr>
        <w:t>регистра</w:t>
      </w:r>
      <w:r>
        <w:rPr>
          <w:spacing w:val="-7"/>
          <w:sz w:val="24"/>
        </w:rPr>
        <w:t xml:space="preserve"> </w:t>
      </w:r>
      <w:r>
        <w:rPr>
          <w:sz w:val="24"/>
        </w:rPr>
        <w:t>(не</w:t>
      </w:r>
      <w:r>
        <w:rPr>
          <w:spacing w:val="-7"/>
          <w:sz w:val="24"/>
        </w:rPr>
        <w:t xml:space="preserve"> </w:t>
      </w:r>
      <w:r>
        <w:rPr>
          <w:sz w:val="24"/>
        </w:rPr>
        <w:t>старији</w:t>
      </w:r>
      <w:r>
        <w:rPr>
          <w:spacing w:val="-8"/>
          <w:sz w:val="24"/>
        </w:rPr>
        <w:t xml:space="preserve"> </w:t>
      </w:r>
      <w:r>
        <w:rPr>
          <w:sz w:val="24"/>
        </w:rPr>
        <w:t>од</w:t>
      </w:r>
      <w:r>
        <w:rPr>
          <w:spacing w:val="-7"/>
          <w:sz w:val="24"/>
        </w:rPr>
        <w:t xml:space="preserve"> </w:t>
      </w:r>
      <w:r>
        <w:rPr>
          <w:sz w:val="24"/>
        </w:rPr>
        <w:t>шест</w:t>
      </w:r>
      <w:r>
        <w:rPr>
          <w:spacing w:val="-7"/>
          <w:sz w:val="24"/>
        </w:rPr>
        <w:t xml:space="preserve"> </w:t>
      </w:r>
      <w:r>
        <w:rPr>
          <w:sz w:val="24"/>
        </w:rPr>
        <w:t>месеци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-8"/>
          <w:sz w:val="24"/>
        </w:rPr>
        <w:t xml:space="preserve"> </w:t>
      </w:r>
      <w:r>
        <w:rPr>
          <w:sz w:val="24"/>
        </w:rPr>
        <w:t>дана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објављивања </w:t>
      </w:r>
      <w:r>
        <w:rPr>
          <w:spacing w:val="5"/>
          <w:sz w:val="24"/>
        </w:rPr>
        <w:t>огласа)</w:t>
      </w:r>
      <w:r>
        <w:rPr>
          <w:spacing w:val="30"/>
          <w:sz w:val="24"/>
        </w:rPr>
        <w:t xml:space="preserve"> </w:t>
      </w:r>
      <w:r>
        <w:rPr>
          <w:spacing w:val="3"/>
          <w:sz w:val="24"/>
        </w:rPr>
        <w:t>са</w:t>
      </w:r>
      <w:r>
        <w:rPr>
          <w:spacing w:val="30"/>
          <w:sz w:val="24"/>
        </w:rPr>
        <w:t xml:space="preserve"> </w:t>
      </w:r>
      <w:r>
        <w:rPr>
          <w:spacing w:val="5"/>
          <w:sz w:val="24"/>
        </w:rPr>
        <w:t>податком</w:t>
      </w:r>
      <w:r>
        <w:rPr>
          <w:spacing w:val="30"/>
          <w:sz w:val="24"/>
        </w:rPr>
        <w:t xml:space="preserve"> </w:t>
      </w:r>
      <w:r>
        <w:rPr>
          <w:spacing w:val="3"/>
          <w:sz w:val="24"/>
        </w:rPr>
        <w:t>да</w:t>
      </w:r>
      <w:r>
        <w:rPr>
          <w:spacing w:val="30"/>
          <w:sz w:val="24"/>
        </w:rPr>
        <w:t xml:space="preserve"> </w:t>
      </w:r>
      <w:r>
        <w:rPr>
          <w:spacing w:val="3"/>
          <w:sz w:val="24"/>
        </w:rPr>
        <w:t>је</w:t>
      </w:r>
      <w:r>
        <w:rPr>
          <w:spacing w:val="29"/>
          <w:sz w:val="24"/>
        </w:rPr>
        <w:t xml:space="preserve"> </w:t>
      </w:r>
      <w:r>
        <w:rPr>
          <w:spacing w:val="4"/>
          <w:sz w:val="24"/>
        </w:rPr>
        <w:t>лице</w:t>
      </w:r>
      <w:r>
        <w:rPr>
          <w:spacing w:val="31"/>
          <w:sz w:val="24"/>
        </w:rPr>
        <w:t xml:space="preserve"> </w:t>
      </w:r>
      <w:r>
        <w:rPr>
          <w:spacing w:val="5"/>
          <w:sz w:val="24"/>
        </w:rPr>
        <w:t>регистровано</w:t>
      </w:r>
      <w:r>
        <w:rPr>
          <w:spacing w:val="30"/>
          <w:sz w:val="24"/>
        </w:rPr>
        <w:t xml:space="preserve"> </w:t>
      </w:r>
      <w:r>
        <w:rPr>
          <w:spacing w:val="3"/>
          <w:sz w:val="24"/>
        </w:rPr>
        <w:t>за</w:t>
      </w:r>
      <w:r>
        <w:rPr>
          <w:spacing w:val="31"/>
          <w:sz w:val="24"/>
        </w:rPr>
        <w:t xml:space="preserve"> </w:t>
      </w:r>
      <w:r>
        <w:rPr>
          <w:spacing w:val="5"/>
          <w:sz w:val="24"/>
        </w:rPr>
        <w:t>производњу</w:t>
      </w:r>
      <w:r>
        <w:rPr>
          <w:spacing w:val="31"/>
          <w:sz w:val="24"/>
        </w:rPr>
        <w:t xml:space="preserve"> </w:t>
      </w:r>
      <w:r>
        <w:rPr>
          <w:spacing w:val="5"/>
          <w:sz w:val="24"/>
        </w:rPr>
        <w:t>енергије</w:t>
      </w:r>
      <w:r>
        <w:rPr>
          <w:spacing w:val="29"/>
          <w:sz w:val="24"/>
        </w:rPr>
        <w:t xml:space="preserve"> </w:t>
      </w:r>
      <w:r>
        <w:rPr>
          <w:spacing w:val="3"/>
          <w:sz w:val="24"/>
        </w:rPr>
        <w:t>из</w:t>
      </w:r>
      <w:r>
        <w:rPr>
          <w:spacing w:val="31"/>
          <w:sz w:val="24"/>
        </w:rPr>
        <w:t xml:space="preserve"> </w:t>
      </w:r>
      <w:r>
        <w:rPr>
          <w:spacing w:val="5"/>
          <w:sz w:val="24"/>
        </w:rPr>
        <w:t>обновљивих</w:t>
      </w:r>
      <w:r>
        <w:rPr>
          <w:spacing w:val="30"/>
          <w:sz w:val="24"/>
        </w:rPr>
        <w:t xml:space="preserve"> </w:t>
      </w:r>
      <w:r>
        <w:rPr>
          <w:spacing w:val="5"/>
          <w:sz w:val="24"/>
        </w:rPr>
        <w:t>извора</w:t>
      </w:r>
      <w:r>
        <w:rPr>
          <w:spacing w:val="31"/>
          <w:sz w:val="24"/>
        </w:rPr>
        <w:t xml:space="preserve"> </w:t>
      </w:r>
      <w:r>
        <w:rPr>
          <w:spacing w:val="6"/>
          <w:sz w:val="24"/>
        </w:rPr>
        <w:t>од</w:t>
      </w:r>
    </w:p>
    <w:p w:rsidR="002668D0" w:rsidRDefault="002668D0">
      <w:pPr>
        <w:spacing w:line="278" w:lineRule="auto"/>
        <w:rPr>
          <w:sz w:val="24"/>
        </w:rPr>
        <w:sectPr w:rsidR="002668D0">
          <w:pgSz w:w="11900" w:h="16840"/>
          <w:pgMar w:top="740" w:right="580" w:bottom="560" w:left="600" w:header="0" w:footer="298" w:gutter="0"/>
          <w:cols w:space="720"/>
        </w:sectPr>
      </w:pPr>
    </w:p>
    <w:p w:rsidR="002668D0" w:rsidRDefault="00930788">
      <w:pPr>
        <w:pStyle w:val="Teloteksta"/>
        <w:spacing w:before="76" w:line="278" w:lineRule="auto"/>
        <w:ind w:left="120" w:right="128"/>
        <w:jc w:val="both"/>
      </w:pPr>
      <w:r>
        <w:lastRenderedPageBreak/>
        <w:t>биомасе и сточарства и енергетска дозвола односно сагласност надлежног органа, коју доставља најкасније у року од две године од дана закључења Уговора о коришћењу са Министарством пољопривреде, шумарства и водопривреде;</w:t>
      </w:r>
    </w:p>
    <w:p w:rsidR="002668D0" w:rsidRDefault="00930788">
      <w:pPr>
        <w:pStyle w:val="Pasussalistom"/>
        <w:numPr>
          <w:ilvl w:val="0"/>
          <w:numId w:val="3"/>
        </w:numPr>
        <w:tabs>
          <w:tab w:val="left" w:pos="716"/>
          <w:tab w:val="left" w:pos="717"/>
        </w:tabs>
        <w:spacing w:line="278" w:lineRule="auto"/>
        <w:ind w:right="172" w:firstLine="244"/>
        <w:rPr>
          <w:sz w:val="24"/>
        </w:rPr>
      </w:pPr>
      <w:r>
        <w:rPr>
          <w:b/>
          <w:spacing w:val="4"/>
          <w:sz w:val="24"/>
        </w:rPr>
        <w:t xml:space="preserve">за </w:t>
      </w:r>
      <w:r>
        <w:rPr>
          <w:b/>
          <w:spacing w:val="6"/>
          <w:sz w:val="24"/>
        </w:rPr>
        <w:t xml:space="preserve">физичка лица </w:t>
      </w:r>
      <w:r>
        <w:rPr>
          <w:spacing w:val="6"/>
          <w:sz w:val="24"/>
        </w:rPr>
        <w:t>У</w:t>
      </w:r>
      <w:r>
        <w:rPr>
          <w:spacing w:val="6"/>
          <w:sz w:val="24"/>
        </w:rPr>
        <w:t xml:space="preserve">говор </w:t>
      </w:r>
      <w:r>
        <w:rPr>
          <w:spacing w:val="3"/>
          <w:sz w:val="24"/>
        </w:rPr>
        <w:t xml:space="preserve">са </w:t>
      </w:r>
      <w:r>
        <w:rPr>
          <w:spacing w:val="6"/>
          <w:sz w:val="24"/>
        </w:rPr>
        <w:t xml:space="preserve">произвођачем енергије </w:t>
      </w:r>
      <w:r>
        <w:rPr>
          <w:spacing w:val="5"/>
          <w:sz w:val="24"/>
        </w:rPr>
        <w:t xml:space="preserve">кога </w:t>
      </w:r>
      <w:r>
        <w:rPr>
          <w:spacing w:val="6"/>
          <w:sz w:val="24"/>
        </w:rPr>
        <w:t xml:space="preserve">снабдева сировином, </w:t>
      </w:r>
      <w:r>
        <w:rPr>
          <w:sz w:val="24"/>
        </w:rPr>
        <w:t xml:space="preserve">а </w:t>
      </w:r>
      <w:r>
        <w:rPr>
          <w:spacing w:val="5"/>
          <w:sz w:val="24"/>
        </w:rPr>
        <w:t xml:space="preserve">који </w:t>
      </w:r>
      <w:r>
        <w:rPr>
          <w:spacing w:val="7"/>
          <w:sz w:val="24"/>
        </w:rPr>
        <w:t xml:space="preserve">има </w:t>
      </w:r>
      <w:r>
        <w:rPr>
          <w:sz w:val="24"/>
        </w:rPr>
        <w:t>енергетску дозволу односно сагласност надлежног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органа;</w:t>
      </w:r>
    </w:p>
    <w:p w:rsidR="002668D0" w:rsidRDefault="002668D0">
      <w:pPr>
        <w:pStyle w:val="Teloteksta"/>
        <w:spacing w:before="8"/>
        <w:rPr>
          <w:sz w:val="27"/>
        </w:rPr>
      </w:pPr>
    </w:p>
    <w:p w:rsidR="002668D0" w:rsidRDefault="00930788">
      <w:pPr>
        <w:pStyle w:val="Pasussalistom"/>
        <w:numPr>
          <w:ilvl w:val="1"/>
          <w:numId w:val="5"/>
        </w:numPr>
        <w:tabs>
          <w:tab w:val="left" w:pos="1324"/>
        </w:tabs>
        <w:spacing w:line="278" w:lineRule="auto"/>
        <w:ind w:right="101" w:firstLine="813"/>
        <w:jc w:val="both"/>
        <w:rPr>
          <w:sz w:val="24"/>
        </w:rPr>
      </w:pPr>
      <w:r>
        <w:rPr>
          <w:sz w:val="24"/>
        </w:rPr>
        <w:t xml:space="preserve">Понуђачи су дужни да пре почетка јавног надметања доставе оригинале докумената из </w:t>
      </w:r>
      <w:r>
        <w:rPr>
          <w:spacing w:val="8"/>
          <w:sz w:val="24"/>
        </w:rPr>
        <w:t xml:space="preserve">тачке </w:t>
      </w:r>
      <w:r>
        <w:rPr>
          <w:spacing w:val="5"/>
          <w:sz w:val="24"/>
        </w:rPr>
        <w:t xml:space="preserve">3, </w:t>
      </w:r>
      <w:r>
        <w:rPr>
          <w:sz w:val="24"/>
        </w:rPr>
        <w:t xml:space="preserve">4 и </w:t>
      </w:r>
      <w:r>
        <w:rPr>
          <w:spacing w:val="5"/>
          <w:sz w:val="24"/>
        </w:rPr>
        <w:t xml:space="preserve">5. </w:t>
      </w:r>
      <w:r>
        <w:rPr>
          <w:spacing w:val="8"/>
          <w:sz w:val="24"/>
        </w:rPr>
        <w:t xml:space="preserve">овог </w:t>
      </w:r>
      <w:r>
        <w:rPr>
          <w:spacing w:val="9"/>
          <w:sz w:val="24"/>
        </w:rPr>
        <w:t xml:space="preserve">одељка </w:t>
      </w:r>
      <w:r>
        <w:rPr>
          <w:spacing w:val="5"/>
          <w:sz w:val="24"/>
        </w:rPr>
        <w:t xml:space="preserve">на </w:t>
      </w:r>
      <w:r>
        <w:rPr>
          <w:spacing w:val="8"/>
          <w:sz w:val="24"/>
        </w:rPr>
        <w:t xml:space="preserve">увид </w:t>
      </w:r>
      <w:r>
        <w:rPr>
          <w:spacing w:val="9"/>
          <w:sz w:val="24"/>
        </w:rPr>
        <w:t xml:space="preserve">Комисији </w:t>
      </w:r>
      <w:r>
        <w:rPr>
          <w:spacing w:val="5"/>
          <w:sz w:val="24"/>
        </w:rPr>
        <w:t xml:space="preserve">за </w:t>
      </w:r>
      <w:r>
        <w:rPr>
          <w:spacing w:val="9"/>
          <w:sz w:val="24"/>
        </w:rPr>
        <w:t>сп</w:t>
      </w:r>
      <w:r>
        <w:rPr>
          <w:spacing w:val="9"/>
          <w:sz w:val="24"/>
        </w:rPr>
        <w:t xml:space="preserve">ровођење поступка јавног </w:t>
      </w:r>
      <w:r>
        <w:rPr>
          <w:spacing w:val="11"/>
          <w:sz w:val="24"/>
        </w:rPr>
        <w:t xml:space="preserve">надметања. </w:t>
      </w:r>
      <w:r>
        <w:rPr>
          <w:spacing w:val="8"/>
          <w:sz w:val="24"/>
        </w:rPr>
        <w:t xml:space="preserve">Најповољнији </w:t>
      </w:r>
      <w:r>
        <w:rPr>
          <w:spacing w:val="7"/>
          <w:sz w:val="24"/>
        </w:rPr>
        <w:t xml:space="preserve">понуђач </w:t>
      </w:r>
      <w:r>
        <w:rPr>
          <w:spacing w:val="4"/>
          <w:sz w:val="24"/>
        </w:rPr>
        <w:t xml:space="preserve">је </w:t>
      </w:r>
      <w:r>
        <w:rPr>
          <w:spacing w:val="7"/>
          <w:sz w:val="24"/>
        </w:rPr>
        <w:t xml:space="preserve">дужан </w:t>
      </w:r>
      <w:r>
        <w:rPr>
          <w:spacing w:val="4"/>
          <w:sz w:val="24"/>
        </w:rPr>
        <w:t xml:space="preserve">да </w:t>
      </w:r>
      <w:r>
        <w:rPr>
          <w:spacing w:val="7"/>
          <w:sz w:val="24"/>
        </w:rPr>
        <w:t xml:space="preserve">након </w:t>
      </w:r>
      <w:r>
        <w:rPr>
          <w:spacing w:val="8"/>
          <w:sz w:val="24"/>
        </w:rPr>
        <w:t xml:space="preserve">закључења записника </w:t>
      </w:r>
      <w:r>
        <w:rPr>
          <w:spacing w:val="4"/>
          <w:sz w:val="24"/>
        </w:rPr>
        <w:t xml:space="preserve">са </w:t>
      </w:r>
      <w:r>
        <w:rPr>
          <w:spacing w:val="7"/>
          <w:sz w:val="24"/>
        </w:rPr>
        <w:t xml:space="preserve">јавног </w:t>
      </w:r>
      <w:r>
        <w:rPr>
          <w:spacing w:val="8"/>
          <w:sz w:val="24"/>
        </w:rPr>
        <w:t xml:space="preserve">надметања, </w:t>
      </w:r>
      <w:r>
        <w:rPr>
          <w:spacing w:val="9"/>
          <w:sz w:val="24"/>
        </w:rPr>
        <w:t xml:space="preserve">преда </w:t>
      </w:r>
      <w:r>
        <w:rPr>
          <w:spacing w:val="5"/>
          <w:sz w:val="24"/>
        </w:rPr>
        <w:t xml:space="preserve">оригинале докумената </w:t>
      </w:r>
      <w:r>
        <w:rPr>
          <w:spacing w:val="3"/>
          <w:sz w:val="24"/>
        </w:rPr>
        <w:t xml:space="preserve">из </w:t>
      </w:r>
      <w:r>
        <w:rPr>
          <w:spacing w:val="4"/>
          <w:sz w:val="24"/>
        </w:rPr>
        <w:t xml:space="preserve">тачке </w:t>
      </w:r>
      <w:r>
        <w:rPr>
          <w:spacing w:val="3"/>
          <w:sz w:val="24"/>
        </w:rPr>
        <w:t xml:space="preserve">3, </w:t>
      </w:r>
      <w:r>
        <w:rPr>
          <w:sz w:val="24"/>
        </w:rPr>
        <w:t xml:space="preserve">4 и </w:t>
      </w:r>
      <w:r>
        <w:rPr>
          <w:spacing w:val="3"/>
          <w:sz w:val="24"/>
        </w:rPr>
        <w:t xml:space="preserve">5. </w:t>
      </w:r>
      <w:r>
        <w:rPr>
          <w:spacing w:val="4"/>
          <w:sz w:val="24"/>
        </w:rPr>
        <w:t xml:space="preserve">овог </w:t>
      </w:r>
      <w:r>
        <w:rPr>
          <w:spacing w:val="5"/>
          <w:sz w:val="24"/>
        </w:rPr>
        <w:t xml:space="preserve">одељка Комисији </w:t>
      </w:r>
      <w:r>
        <w:rPr>
          <w:spacing w:val="3"/>
          <w:sz w:val="24"/>
        </w:rPr>
        <w:t xml:space="preserve">за </w:t>
      </w:r>
      <w:r>
        <w:rPr>
          <w:spacing w:val="5"/>
          <w:sz w:val="24"/>
        </w:rPr>
        <w:t xml:space="preserve">спровођење поступка </w:t>
      </w:r>
      <w:r>
        <w:rPr>
          <w:spacing w:val="6"/>
          <w:sz w:val="24"/>
        </w:rPr>
        <w:t xml:space="preserve">јавног </w:t>
      </w:r>
      <w:r>
        <w:rPr>
          <w:sz w:val="24"/>
        </w:rPr>
        <w:t>надметања, која разматра документацију и утврђује испуњеност услова из овог</w:t>
      </w:r>
      <w:r>
        <w:rPr>
          <w:spacing w:val="-16"/>
          <w:sz w:val="24"/>
        </w:rPr>
        <w:t xml:space="preserve"> </w:t>
      </w:r>
      <w:r>
        <w:rPr>
          <w:sz w:val="24"/>
        </w:rPr>
        <w:t>огласа.</w:t>
      </w:r>
    </w:p>
    <w:p w:rsidR="002668D0" w:rsidRDefault="002668D0">
      <w:pPr>
        <w:pStyle w:val="Teloteksta"/>
        <w:spacing w:before="9"/>
        <w:rPr>
          <w:sz w:val="27"/>
        </w:rPr>
      </w:pPr>
    </w:p>
    <w:p w:rsidR="002668D0" w:rsidRDefault="00930788">
      <w:pPr>
        <w:pStyle w:val="Pasussalistom"/>
        <w:numPr>
          <w:ilvl w:val="1"/>
          <w:numId w:val="5"/>
        </w:numPr>
        <w:tabs>
          <w:tab w:val="left" w:pos="1261"/>
        </w:tabs>
        <w:spacing w:line="278" w:lineRule="auto"/>
        <w:ind w:right="138" w:firstLine="765"/>
        <w:jc w:val="both"/>
        <w:rPr>
          <w:sz w:val="24"/>
        </w:rPr>
      </w:pPr>
      <w:r>
        <w:rPr>
          <w:sz w:val="24"/>
        </w:rPr>
        <w:t>Понуђач или његов овлашћени представник дужан је да присуствује јавном надметању, у супротном се сматра да је одустао од јавног</w:t>
      </w:r>
      <w:r>
        <w:rPr>
          <w:spacing w:val="-9"/>
          <w:sz w:val="24"/>
        </w:rPr>
        <w:t xml:space="preserve"> </w:t>
      </w:r>
      <w:r>
        <w:rPr>
          <w:sz w:val="24"/>
        </w:rPr>
        <w:t>надметања.</w:t>
      </w:r>
    </w:p>
    <w:p w:rsidR="002668D0" w:rsidRDefault="002668D0">
      <w:pPr>
        <w:pStyle w:val="Teloteksta"/>
        <w:spacing w:before="9"/>
        <w:rPr>
          <w:sz w:val="27"/>
        </w:rPr>
      </w:pPr>
    </w:p>
    <w:p w:rsidR="002668D0" w:rsidRDefault="00930788">
      <w:pPr>
        <w:pStyle w:val="Pasussalistom"/>
        <w:numPr>
          <w:ilvl w:val="1"/>
          <w:numId w:val="5"/>
        </w:numPr>
        <w:tabs>
          <w:tab w:val="left" w:pos="1394"/>
        </w:tabs>
        <w:spacing w:before="1" w:line="278" w:lineRule="auto"/>
        <w:ind w:right="126" w:firstLine="848"/>
        <w:jc w:val="both"/>
        <w:rPr>
          <w:sz w:val="24"/>
        </w:rPr>
      </w:pPr>
      <w:r>
        <w:rPr>
          <w:spacing w:val="4"/>
          <w:sz w:val="24"/>
        </w:rPr>
        <w:t xml:space="preserve">Овлашћени представник понуђача дужан </w:t>
      </w:r>
      <w:r>
        <w:rPr>
          <w:spacing w:val="2"/>
          <w:sz w:val="24"/>
        </w:rPr>
        <w:t xml:space="preserve">је да </w:t>
      </w:r>
      <w:r>
        <w:rPr>
          <w:spacing w:val="4"/>
          <w:sz w:val="24"/>
        </w:rPr>
        <w:t xml:space="preserve">достави оверено пуномоћје </w:t>
      </w:r>
      <w:r>
        <w:rPr>
          <w:spacing w:val="2"/>
          <w:sz w:val="24"/>
        </w:rPr>
        <w:t xml:space="preserve">од </w:t>
      </w:r>
      <w:r>
        <w:rPr>
          <w:spacing w:val="5"/>
          <w:sz w:val="24"/>
        </w:rPr>
        <w:t xml:space="preserve">стране </w:t>
      </w:r>
      <w:r>
        <w:rPr>
          <w:spacing w:val="9"/>
          <w:sz w:val="24"/>
        </w:rPr>
        <w:t xml:space="preserve">надлежног органа Комисији </w:t>
      </w:r>
      <w:r>
        <w:rPr>
          <w:spacing w:val="5"/>
          <w:sz w:val="24"/>
        </w:rPr>
        <w:t xml:space="preserve">за </w:t>
      </w:r>
      <w:r>
        <w:rPr>
          <w:spacing w:val="9"/>
          <w:sz w:val="24"/>
        </w:rPr>
        <w:t xml:space="preserve">спровођење поступка јавног надметања </w:t>
      </w:r>
      <w:r>
        <w:rPr>
          <w:spacing w:val="7"/>
          <w:sz w:val="24"/>
        </w:rPr>
        <w:t xml:space="preserve">пре </w:t>
      </w:r>
      <w:r>
        <w:rPr>
          <w:spacing w:val="9"/>
          <w:sz w:val="24"/>
        </w:rPr>
        <w:t xml:space="preserve">почетка </w:t>
      </w:r>
      <w:r>
        <w:rPr>
          <w:spacing w:val="11"/>
          <w:sz w:val="24"/>
        </w:rPr>
        <w:t>јавног</w:t>
      </w:r>
      <w:r>
        <w:rPr>
          <w:spacing w:val="82"/>
          <w:sz w:val="24"/>
        </w:rPr>
        <w:t xml:space="preserve"> </w:t>
      </w:r>
      <w:r>
        <w:rPr>
          <w:sz w:val="24"/>
        </w:rPr>
        <w:t>надметања. Овлашћени представник може заступати само једног понуђача на јавном</w:t>
      </w:r>
      <w:r>
        <w:rPr>
          <w:spacing w:val="-40"/>
          <w:sz w:val="24"/>
        </w:rPr>
        <w:t xml:space="preserve"> </w:t>
      </w:r>
      <w:r>
        <w:rPr>
          <w:sz w:val="24"/>
        </w:rPr>
        <w:t>надметању.</w:t>
      </w:r>
    </w:p>
    <w:p w:rsidR="002668D0" w:rsidRDefault="002668D0">
      <w:pPr>
        <w:pStyle w:val="Teloteksta"/>
        <w:spacing w:before="9"/>
        <w:rPr>
          <w:sz w:val="27"/>
        </w:rPr>
      </w:pPr>
    </w:p>
    <w:p w:rsidR="002668D0" w:rsidRDefault="00930788">
      <w:pPr>
        <w:pStyle w:val="Pasussalistom"/>
        <w:numPr>
          <w:ilvl w:val="1"/>
          <w:numId w:val="5"/>
        </w:numPr>
        <w:tabs>
          <w:tab w:val="left" w:pos="1326"/>
        </w:tabs>
        <w:spacing w:line="278" w:lineRule="auto"/>
        <w:ind w:right="142" w:firstLine="797"/>
        <w:jc w:val="both"/>
        <w:rPr>
          <w:sz w:val="24"/>
        </w:rPr>
      </w:pPr>
      <w:r>
        <w:rPr>
          <w:spacing w:val="2"/>
          <w:sz w:val="24"/>
        </w:rPr>
        <w:t>П</w:t>
      </w:r>
      <w:r>
        <w:rPr>
          <w:spacing w:val="2"/>
          <w:sz w:val="24"/>
        </w:rPr>
        <w:t xml:space="preserve">онуђачи </w:t>
      </w:r>
      <w:r>
        <w:rPr>
          <w:sz w:val="24"/>
        </w:rPr>
        <w:t xml:space="preserve">су </w:t>
      </w:r>
      <w:r>
        <w:rPr>
          <w:spacing w:val="2"/>
          <w:sz w:val="24"/>
        </w:rPr>
        <w:t xml:space="preserve">дужни </w:t>
      </w:r>
      <w:r>
        <w:rPr>
          <w:sz w:val="24"/>
        </w:rPr>
        <w:t xml:space="preserve">да </w:t>
      </w:r>
      <w:r>
        <w:rPr>
          <w:spacing w:val="2"/>
          <w:sz w:val="24"/>
        </w:rPr>
        <w:t xml:space="preserve">заједно </w:t>
      </w:r>
      <w:r>
        <w:rPr>
          <w:sz w:val="24"/>
        </w:rPr>
        <w:t xml:space="preserve">са </w:t>
      </w:r>
      <w:r>
        <w:rPr>
          <w:spacing w:val="2"/>
          <w:sz w:val="24"/>
        </w:rPr>
        <w:t xml:space="preserve">пријавом </w:t>
      </w:r>
      <w:r>
        <w:rPr>
          <w:sz w:val="24"/>
        </w:rPr>
        <w:t xml:space="preserve">за </w:t>
      </w:r>
      <w:r>
        <w:rPr>
          <w:spacing w:val="2"/>
          <w:sz w:val="24"/>
        </w:rPr>
        <w:t xml:space="preserve">јавно надметање доставе доказ </w:t>
      </w:r>
      <w:r>
        <w:rPr>
          <w:sz w:val="24"/>
        </w:rPr>
        <w:t xml:space="preserve">о </w:t>
      </w:r>
      <w:r>
        <w:rPr>
          <w:spacing w:val="3"/>
          <w:sz w:val="24"/>
        </w:rPr>
        <w:t xml:space="preserve">уплати </w:t>
      </w:r>
      <w:r>
        <w:rPr>
          <w:sz w:val="24"/>
        </w:rPr>
        <w:t>депозита у тачном динарском износу наведеном у табели тачке 1. овог</w:t>
      </w:r>
      <w:r>
        <w:rPr>
          <w:spacing w:val="-10"/>
          <w:sz w:val="24"/>
        </w:rPr>
        <w:t xml:space="preserve"> </w:t>
      </w:r>
      <w:r>
        <w:rPr>
          <w:sz w:val="24"/>
        </w:rPr>
        <w:t>огласа,</w:t>
      </w:r>
    </w:p>
    <w:p w:rsidR="002668D0" w:rsidRDefault="00930788">
      <w:pPr>
        <w:pStyle w:val="Teloteksta"/>
        <w:spacing w:line="278" w:lineRule="auto"/>
        <w:ind w:left="120" w:right="129"/>
        <w:jc w:val="both"/>
      </w:pPr>
      <w:r>
        <w:t>за свако јавно надметање појединачно, на рачун општинске управе МАЛО ЦРНИЋЕ број: 840- 752804-70</w:t>
      </w:r>
    </w:p>
    <w:p w:rsidR="002668D0" w:rsidRDefault="00930788">
      <w:pPr>
        <w:pStyle w:val="Pasussalistom"/>
        <w:numPr>
          <w:ilvl w:val="1"/>
          <w:numId w:val="5"/>
        </w:numPr>
        <w:tabs>
          <w:tab w:val="left" w:pos="1359"/>
        </w:tabs>
        <w:spacing w:line="278" w:lineRule="auto"/>
        <w:ind w:right="128" w:firstLine="711"/>
        <w:jc w:val="both"/>
        <w:rPr>
          <w:sz w:val="24"/>
        </w:rPr>
      </w:pPr>
      <w:r>
        <w:rPr>
          <w:spacing w:val="2"/>
          <w:sz w:val="24"/>
        </w:rPr>
        <w:t>С</w:t>
      </w:r>
      <w:r>
        <w:rPr>
          <w:spacing w:val="2"/>
          <w:sz w:val="24"/>
        </w:rPr>
        <w:t xml:space="preserve">вим понуђачима, осим најповољнијем, уплаћени депозит </w:t>
      </w:r>
      <w:r>
        <w:rPr>
          <w:sz w:val="24"/>
        </w:rPr>
        <w:t xml:space="preserve">ће се </w:t>
      </w:r>
      <w:r>
        <w:rPr>
          <w:spacing w:val="2"/>
          <w:sz w:val="24"/>
        </w:rPr>
        <w:t xml:space="preserve">вратити након </w:t>
      </w:r>
      <w:r>
        <w:rPr>
          <w:spacing w:val="3"/>
          <w:sz w:val="24"/>
        </w:rPr>
        <w:t xml:space="preserve">јавног </w:t>
      </w:r>
      <w:r>
        <w:rPr>
          <w:sz w:val="24"/>
        </w:rPr>
        <w:t xml:space="preserve">надметања. Најповољнијем понуђачу депозит ће бити урачунат у годишњу закупнину. У случају да </w:t>
      </w:r>
      <w:r>
        <w:rPr>
          <w:spacing w:val="6"/>
          <w:sz w:val="24"/>
        </w:rPr>
        <w:t xml:space="preserve">најповољнији понуђач </w:t>
      </w:r>
      <w:r>
        <w:rPr>
          <w:spacing w:val="7"/>
          <w:sz w:val="24"/>
        </w:rPr>
        <w:t xml:space="preserve">одустане </w:t>
      </w:r>
      <w:r>
        <w:rPr>
          <w:spacing w:val="4"/>
          <w:sz w:val="24"/>
        </w:rPr>
        <w:t xml:space="preserve">од </w:t>
      </w:r>
      <w:r>
        <w:rPr>
          <w:spacing w:val="5"/>
          <w:sz w:val="24"/>
        </w:rPr>
        <w:t xml:space="preserve">своје понуде </w:t>
      </w:r>
      <w:r>
        <w:rPr>
          <w:spacing w:val="6"/>
          <w:sz w:val="24"/>
        </w:rPr>
        <w:t xml:space="preserve">депозит </w:t>
      </w:r>
      <w:r>
        <w:rPr>
          <w:spacing w:val="3"/>
          <w:sz w:val="24"/>
        </w:rPr>
        <w:t xml:space="preserve">се не </w:t>
      </w:r>
      <w:r>
        <w:rPr>
          <w:spacing w:val="5"/>
          <w:sz w:val="24"/>
        </w:rPr>
        <w:t xml:space="preserve">враћа. </w:t>
      </w:r>
      <w:r>
        <w:rPr>
          <w:spacing w:val="6"/>
          <w:sz w:val="24"/>
        </w:rPr>
        <w:t xml:space="preserve">Депозит </w:t>
      </w:r>
      <w:r>
        <w:rPr>
          <w:spacing w:val="3"/>
          <w:sz w:val="24"/>
        </w:rPr>
        <w:t xml:space="preserve">се не </w:t>
      </w:r>
      <w:r>
        <w:rPr>
          <w:spacing w:val="5"/>
          <w:sz w:val="24"/>
        </w:rPr>
        <w:t>вр</w:t>
      </w:r>
      <w:r>
        <w:rPr>
          <w:spacing w:val="5"/>
          <w:sz w:val="24"/>
        </w:rPr>
        <w:t xml:space="preserve">аћа </w:t>
      </w:r>
      <w:r>
        <w:rPr>
          <w:spacing w:val="7"/>
          <w:sz w:val="24"/>
        </w:rPr>
        <w:t xml:space="preserve">ни </w:t>
      </w:r>
      <w:r>
        <w:rPr>
          <w:spacing w:val="4"/>
          <w:sz w:val="24"/>
        </w:rPr>
        <w:t xml:space="preserve">понуђачу </w:t>
      </w:r>
      <w:r>
        <w:rPr>
          <w:spacing w:val="3"/>
          <w:sz w:val="24"/>
        </w:rPr>
        <w:t xml:space="preserve">који </w:t>
      </w:r>
      <w:r>
        <w:rPr>
          <w:spacing w:val="2"/>
          <w:sz w:val="24"/>
        </w:rPr>
        <w:t xml:space="preserve">је </w:t>
      </w:r>
      <w:r>
        <w:rPr>
          <w:spacing w:val="4"/>
          <w:sz w:val="24"/>
        </w:rPr>
        <w:t xml:space="preserve">одлуком Комисије </w:t>
      </w:r>
      <w:r>
        <w:rPr>
          <w:spacing w:val="2"/>
          <w:sz w:val="24"/>
        </w:rPr>
        <w:t xml:space="preserve">за </w:t>
      </w:r>
      <w:r>
        <w:rPr>
          <w:spacing w:val="4"/>
          <w:sz w:val="24"/>
        </w:rPr>
        <w:t xml:space="preserve">спровођење поступка јавног надметања удаљен </w:t>
      </w:r>
      <w:r>
        <w:rPr>
          <w:spacing w:val="2"/>
          <w:sz w:val="24"/>
        </w:rPr>
        <w:t xml:space="preserve">са </w:t>
      </w:r>
      <w:r>
        <w:rPr>
          <w:spacing w:val="5"/>
          <w:sz w:val="24"/>
        </w:rPr>
        <w:t xml:space="preserve">јавног </w:t>
      </w:r>
      <w:r>
        <w:rPr>
          <w:sz w:val="24"/>
        </w:rPr>
        <w:t>надметања због нaрушaвaња рeда и</w:t>
      </w:r>
      <w:r>
        <w:rPr>
          <w:spacing w:val="-5"/>
          <w:sz w:val="24"/>
        </w:rPr>
        <w:t xml:space="preserve"> </w:t>
      </w:r>
      <w:r>
        <w:rPr>
          <w:sz w:val="24"/>
        </w:rPr>
        <w:t>дисциплине.</w:t>
      </w:r>
    </w:p>
    <w:p w:rsidR="002668D0" w:rsidRDefault="00930788">
      <w:pPr>
        <w:pStyle w:val="Pasussalistom"/>
        <w:numPr>
          <w:ilvl w:val="1"/>
          <w:numId w:val="5"/>
        </w:numPr>
        <w:tabs>
          <w:tab w:val="left" w:pos="1285"/>
        </w:tabs>
        <w:spacing w:line="278" w:lineRule="auto"/>
        <w:ind w:right="131" w:firstLine="710"/>
        <w:jc w:val="both"/>
        <w:rPr>
          <w:sz w:val="24"/>
        </w:rPr>
      </w:pPr>
      <w:r>
        <w:rPr>
          <w:spacing w:val="2"/>
          <w:sz w:val="24"/>
        </w:rPr>
        <w:t xml:space="preserve">Уколико излицитирана цена прелази двоструки износ почетне цене, потребно </w:t>
      </w:r>
      <w:r>
        <w:rPr>
          <w:sz w:val="24"/>
        </w:rPr>
        <w:t xml:space="preserve">је да </w:t>
      </w:r>
      <w:r>
        <w:rPr>
          <w:spacing w:val="3"/>
          <w:sz w:val="24"/>
        </w:rPr>
        <w:t xml:space="preserve">сви понуђачи који настављају надметање, допуне депозит </w:t>
      </w:r>
      <w:r>
        <w:rPr>
          <w:sz w:val="24"/>
        </w:rPr>
        <w:t xml:space="preserve">до </w:t>
      </w:r>
      <w:r>
        <w:rPr>
          <w:spacing w:val="2"/>
          <w:sz w:val="24"/>
        </w:rPr>
        <w:t xml:space="preserve">50% </w:t>
      </w:r>
      <w:r>
        <w:rPr>
          <w:spacing w:val="3"/>
          <w:sz w:val="24"/>
        </w:rPr>
        <w:t xml:space="preserve">излицитиране цене. Надметање </w:t>
      </w:r>
      <w:r>
        <w:rPr>
          <w:spacing w:val="4"/>
          <w:sz w:val="24"/>
        </w:rPr>
        <w:t xml:space="preserve">се </w:t>
      </w:r>
      <w:r>
        <w:rPr>
          <w:sz w:val="24"/>
        </w:rPr>
        <w:t>наставља после уплате</w:t>
      </w:r>
      <w:r>
        <w:rPr>
          <w:spacing w:val="-3"/>
          <w:sz w:val="24"/>
        </w:rPr>
        <w:t xml:space="preserve"> </w:t>
      </w:r>
      <w:r>
        <w:rPr>
          <w:sz w:val="24"/>
        </w:rPr>
        <w:t>депозита.</w:t>
      </w:r>
    </w:p>
    <w:p w:rsidR="002668D0" w:rsidRDefault="00930788">
      <w:pPr>
        <w:pStyle w:val="Pasussalistom"/>
        <w:numPr>
          <w:ilvl w:val="1"/>
          <w:numId w:val="5"/>
        </w:numPr>
        <w:tabs>
          <w:tab w:val="left" w:pos="1287"/>
        </w:tabs>
        <w:spacing w:line="278" w:lineRule="auto"/>
        <w:ind w:right="142" w:firstLine="712"/>
        <w:jc w:val="left"/>
        <w:rPr>
          <w:sz w:val="24"/>
        </w:rPr>
      </w:pPr>
      <w:r>
        <w:rPr>
          <w:spacing w:val="2"/>
          <w:sz w:val="24"/>
        </w:rPr>
        <w:t xml:space="preserve">Јавнo надметање </w:t>
      </w:r>
      <w:r>
        <w:rPr>
          <w:sz w:val="24"/>
        </w:rPr>
        <w:t xml:space="preserve">ће се </w:t>
      </w:r>
      <w:r>
        <w:rPr>
          <w:spacing w:val="2"/>
          <w:sz w:val="24"/>
        </w:rPr>
        <w:t xml:space="preserve">одржати уколико буде благовремено достављена најмање </w:t>
      </w:r>
      <w:r>
        <w:rPr>
          <w:spacing w:val="3"/>
          <w:sz w:val="24"/>
        </w:rPr>
        <w:t xml:space="preserve">једна </w:t>
      </w:r>
      <w:r>
        <w:rPr>
          <w:sz w:val="24"/>
        </w:rPr>
        <w:t>пријава.</w:t>
      </w:r>
    </w:p>
    <w:p w:rsidR="002668D0" w:rsidRDefault="00930788">
      <w:pPr>
        <w:pStyle w:val="Pasussalistom"/>
        <w:numPr>
          <w:ilvl w:val="1"/>
          <w:numId w:val="5"/>
        </w:numPr>
        <w:tabs>
          <w:tab w:val="left" w:pos="1247"/>
        </w:tabs>
        <w:spacing w:line="278" w:lineRule="auto"/>
        <w:ind w:right="139" w:firstLine="696"/>
        <w:jc w:val="left"/>
        <w:rPr>
          <w:sz w:val="24"/>
        </w:rPr>
      </w:pPr>
      <w:r>
        <w:rPr>
          <w:sz w:val="24"/>
        </w:rPr>
        <w:t xml:space="preserve">Право закупа и коришћења пољопривредног </w:t>
      </w:r>
      <w:r>
        <w:rPr>
          <w:sz w:val="24"/>
        </w:rPr>
        <w:t>земљишта у државној својини немају правна и физичка лица уписана у Регистар пољопривредних газдинстава</w:t>
      </w:r>
      <w:r>
        <w:rPr>
          <w:spacing w:val="-12"/>
          <w:sz w:val="24"/>
        </w:rPr>
        <w:t xml:space="preserve"> </w:t>
      </w:r>
      <w:r>
        <w:rPr>
          <w:sz w:val="24"/>
        </w:rPr>
        <w:t>која:</w:t>
      </w:r>
    </w:p>
    <w:p w:rsidR="002668D0" w:rsidRDefault="00930788">
      <w:pPr>
        <w:pStyle w:val="Pasussalistom"/>
        <w:numPr>
          <w:ilvl w:val="2"/>
          <w:numId w:val="5"/>
        </w:numPr>
        <w:tabs>
          <w:tab w:val="left" w:pos="1160"/>
        </w:tabs>
        <w:spacing w:line="276" w:lineRule="exact"/>
        <w:ind w:firstLine="780"/>
        <w:rPr>
          <w:sz w:val="24"/>
        </w:rPr>
      </w:pPr>
      <w:r>
        <w:rPr>
          <w:sz w:val="24"/>
        </w:rPr>
        <w:t>су у пасивном</w:t>
      </w:r>
      <w:r>
        <w:rPr>
          <w:spacing w:val="-3"/>
          <w:sz w:val="24"/>
        </w:rPr>
        <w:t xml:space="preserve"> </w:t>
      </w:r>
      <w:r>
        <w:rPr>
          <w:sz w:val="24"/>
        </w:rPr>
        <w:t>статусу;</w:t>
      </w:r>
    </w:p>
    <w:p w:rsidR="002668D0" w:rsidRDefault="00930788">
      <w:pPr>
        <w:pStyle w:val="Pasussalistom"/>
        <w:numPr>
          <w:ilvl w:val="2"/>
          <w:numId w:val="5"/>
        </w:numPr>
        <w:tabs>
          <w:tab w:val="left" w:pos="1195"/>
        </w:tabs>
        <w:spacing w:before="42" w:line="278" w:lineRule="auto"/>
        <w:ind w:right="138" w:firstLine="803"/>
        <w:jc w:val="both"/>
        <w:rPr>
          <w:sz w:val="24"/>
        </w:rPr>
      </w:pPr>
      <w:r>
        <w:rPr>
          <w:sz w:val="24"/>
        </w:rPr>
        <w:t>нису испунила све обавезе из претходних или текућих уговора о закупу пољопривредног земљишта у државној</w:t>
      </w:r>
      <w:r>
        <w:rPr>
          <w:spacing w:val="-2"/>
          <w:sz w:val="24"/>
        </w:rPr>
        <w:t xml:space="preserve"> </w:t>
      </w:r>
      <w:r>
        <w:rPr>
          <w:sz w:val="24"/>
        </w:rPr>
        <w:t>својини;</w:t>
      </w:r>
    </w:p>
    <w:p w:rsidR="002668D0" w:rsidRDefault="00930788">
      <w:pPr>
        <w:pStyle w:val="Pasussalistom"/>
        <w:numPr>
          <w:ilvl w:val="2"/>
          <w:numId w:val="5"/>
        </w:numPr>
        <w:tabs>
          <w:tab w:val="left" w:pos="1160"/>
        </w:tabs>
        <w:spacing w:line="276" w:lineRule="exact"/>
        <w:ind w:firstLine="780"/>
        <w:rPr>
          <w:sz w:val="24"/>
        </w:rPr>
      </w:pPr>
      <w:r>
        <w:rPr>
          <w:sz w:val="24"/>
        </w:rPr>
        <w:t>су извршила ометање поседа пољопривредног земљишта у државној</w:t>
      </w:r>
      <w:r>
        <w:rPr>
          <w:spacing w:val="-15"/>
          <w:sz w:val="24"/>
        </w:rPr>
        <w:t xml:space="preserve"> </w:t>
      </w:r>
      <w:r>
        <w:rPr>
          <w:sz w:val="24"/>
        </w:rPr>
        <w:t>својини;</w:t>
      </w:r>
    </w:p>
    <w:p w:rsidR="002668D0" w:rsidRDefault="00930788">
      <w:pPr>
        <w:pStyle w:val="Pasussalistom"/>
        <w:numPr>
          <w:ilvl w:val="2"/>
          <w:numId w:val="5"/>
        </w:numPr>
        <w:tabs>
          <w:tab w:val="left" w:pos="1192"/>
        </w:tabs>
        <w:spacing w:before="44" w:line="278" w:lineRule="auto"/>
        <w:ind w:right="141" w:firstLine="791"/>
        <w:jc w:val="both"/>
        <w:rPr>
          <w:sz w:val="24"/>
        </w:rPr>
      </w:pPr>
      <w:r>
        <w:rPr>
          <w:sz w:val="24"/>
        </w:rPr>
        <w:t xml:space="preserve">су </w:t>
      </w:r>
      <w:r>
        <w:rPr>
          <w:spacing w:val="2"/>
          <w:sz w:val="24"/>
        </w:rPr>
        <w:t xml:space="preserve">нарушавала несметано одвијање било </w:t>
      </w:r>
      <w:r>
        <w:rPr>
          <w:sz w:val="24"/>
        </w:rPr>
        <w:t xml:space="preserve">ког </w:t>
      </w:r>
      <w:r>
        <w:rPr>
          <w:spacing w:val="2"/>
          <w:sz w:val="24"/>
        </w:rPr>
        <w:t xml:space="preserve">дела поступка јавног надметања </w:t>
      </w:r>
      <w:r>
        <w:rPr>
          <w:spacing w:val="3"/>
          <w:sz w:val="24"/>
        </w:rPr>
        <w:t xml:space="preserve">приликом </w:t>
      </w:r>
      <w:r>
        <w:rPr>
          <w:sz w:val="24"/>
        </w:rPr>
        <w:t>давања пољопривредног земљишта у државној својини у</w:t>
      </w:r>
      <w:r>
        <w:rPr>
          <w:spacing w:val="-7"/>
          <w:sz w:val="24"/>
        </w:rPr>
        <w:t xml:space="preserve"> </w:t>
      </w:r>
      <w:r>
        <w:rPr>
          <w:sz w:val="24"/>
        </w:rPr>
        <w:t>закуп;</w:t>
      </w:r>
    </w:p>
    <w:p w:rsidR="002668D0" w:rsidRDefault="00930788">
      <w:pPr>
        <w:pStyle w:val="Pasussalistom"/>
        <w:numPr>
          <w:ilvl w:val="2"/>
          <w:numId w:val="5"/>
        </w:numPr>
        <w:tabs>
          <w:tab w:val="left" w:pos="1160"/>
        </w:tabs>
        <w:spacing w:line="276" w:lineRule="exact"/>
        <w:ind w:firstLine="780"/>
        <w:rPr>
          <w:sz w:val="24"/>
        </w:rPr>
      </w:pPr>
      <w:r>
        <w:rPr>
          <w:sz w:val="24"/>
        </w:rPr>
        <w:t>су бесправно користила пољопривредно земљишт</w:t>
      </w:r>
      <w:r>
        <w:rPr>
          <w:sz w:val="24"/>
        </w:rPr>
        <w:t>е у државној</w:t>
      </w:r>
      <w:r>
        <w:rPr>
          <w:spacing w:val="-12"/>
          <w:sz w:val="24"/>
        </w:rPr>
        <w:t xml:space="preserve"> </w:t>
      </w:r>
      <w:r>
        <w:rPr>
          <w:sz w:val="24"/>
        </w:rPr>
        <w:t>својини;</w:t>
      </w:r>
    </w:p>
    <w:p w:rsidR="002668D0" w:rsidRDefault="00930788">
      <w:pPr>
        <w:pStyle w:val="Pasussalistom"/>
        <w:numPr>
          <w:ilvl w:val="2"/>
          <w:numId w:val="5"/>
        </w:numPr>
        <w:tabs>
          <w:tab w:val="left" w:pos="1160"/>
        </w:tabs>
        <w:spacing w:before="44"/>
        <w:ind w:firstLine="780"/>
        <w:rPr>
          <w:sz w:val="24"/>
        </w:rPr>
      </w:pPr>
      <w:r>
        <w:rPr>
          <w:sz w:val="24"/>
        </w:rPr>
        <w:t>су дала закупљено пољопривредно земљиште у државној својини у</w:t>
      </w:r>
      <w:r>
        <w:rPr>
          <w:spacing w:val="-15"/>
          <w:sz w:val="24"/>
        </w:rPr>
        <w:t xml:space="preserve"> </w:t>
      </w:r>
      <w:r>
        <w:rPr>
          <w:sz w:val="24"/>
        </w:rPr>
        <w:t>подзакуп.</w:t>
      </w:r>
    </w:p>
    <w:p w:rsidR="002668D0" w:rsidRDefault="002668D0">
      <w:pPr>
        <w:pStyle w:val="Teloteksta"/>
        <w:rPr>
          <w:sz w:val="26"/>
        </w:rPr>
      </w:pPr>
    </w:p>
    <w:p w:rsidR="002668D0" w:rsidRDefault="002668D0">
      <w:pPr>
        <w:pStyle w:val="Teloteksta"/>
        <w:rPr>
          <w:sz w:val="26"/>
        </w:rPr>
      </w:pPr>
    </w:p>
    <w:p w:rsidR="002668D0" w:rsidRDefault="002668D0">
      <w:pPr>
        <w:pStyle w:val="Teloteksta"/>
        <w:spacing w:before="4"/>
        <w:rPr>
          <w:sz w:val="28"/>
        </w:rPr>
      </w:pPr>
    </w:p>
    <w:p w:rsidR="002668D0" w:rsidRDefault="00930788">
      <w:pPr>
        <w:pStyle w:val="Naslov1"/>
        <w:ind w:right="295"/>
      </w:pPr>
      <w:r>
        <w:rPr>
          <w:w w:val="95"/>
        </w:rPr>
        <w:t>III</w:t>
      </w:r>
    </w:p>
    <w:p w:rsidR="002668D0" w:rsidRDefault="00930788">
      <w:pPr>
        <w:spacing w:before="44"/>
        <w:ind w:left="227" w:right="304"/>
        <w:jc w:val="center"/>
        <w:rPr>
          <w:b/>
          <w:sz w:val="24"/>
        </w:rPr>
      </w:pPr>
      <w:r>
        <w:rPr>
          <w:b/>
          <w:sz w:val="24"/>
        </w:rPr>
        <w:t>– Документација за пријављивање на јавно надметање –</w:t>
      </w:r>
    </w:p>
    <w:p w:rsidR="002668D0" w:rsidRDefault="002668D0">
      <w:pPr>
        <w:jc w:val="center"/>
        <w:rPr>
          <w:sz w:val="24"/>
        </w:rPr>
        <w:sectPr w:rsidR="002668D0">
          <w:pgSz w:w="11900" w:h="16840"/>
          <w:pgMar w:top="740" w:right="580" w:bottom="560" w:left="600" w:header="0" w:footer="298" w:gutter="0"/>
          <w:cols w:space="720"/>
        </w:sectPr>
      </w:pPr>
    </w:p>
    <w:p w:rsidR="002668D0" w:rsidRDefault="00930788">
      <w:pPr>
        <w:pStyle w:val="Pasussalistom"/>
        <w:numPr>
          <w:ilvl w:val="0"/>
          <w:numId w:val="2"/>
        </w:numPr>
        <w:tabs>
          <w:tab w:val="left" w:pos="940"/>
        </w:tabs>
        <w:spacing w:before="76"/>
        <w:ind w:hanging="320"/>
        <w:rPr>
          <w:sz w:val="24"/>
        </w:rPr>
      </w:pPr>
      <w:r>
        <w:rPr>
          <w:sz w:val="24"/>
        </w:rPr>
        <w:lastRenderedPageBreak/>
        <w:t>формулар за пријављивање (попуњен у целости и</w:t>
      </w:r>
      <w:r>
        <w:rPr>
          <w:spacing w:val="-8"/>
          <w:sz w:val="24"/>
        </w:rPr>
        <w:t xml:space="preserve"> </w:t>
      </w:r>
      <w:r>
        <w:rPr>
          <w:sz w:val="24"/>
        </w:rPr>
        <w:t>потписан);</w:t>
      </w:r>
    </w:p>
    <w:p w:rsidR="002668D0" w:rsidRDefault="00930788">
      <w:pPr>
        <w:pStyle w:val="Pasussalistom"/>
        <w:numPr>
          <w:ilvl w:val="0"/>
          <w:numId w:val="2"/>
        </w:numPr>
        <w:tabs>
          <w:tab w:val="left" w:pos="960"/>
        </w:tabs>
        <w:spacing w:before="44"/>
        <w:ind w:left="960"/>
        <w:rPr>
          <w:sz w:val="24"/>
        </w:rPr>
      </w:pPr>
      <w:r>
        <w:rPr>
          <w:sz w:val="24"/>
        </w:rPr>
        <w:t>доказ о уплати</w:t>
      </w:r>
      <w:r>
        <w:rPr>
          <w:spacing w:val="-2"/>
          <w:sz w:val="24"/>
        </w:rPr>
        <w:t xml:space="preserve"> </w:t>
      </w:r>
      <w:r>
        <w:rPr>
          <w:sz w:val="24"/>
        </w:rPr>
        <w:t>депозита;</w:t>
      </w:r>
    </w:p>
    <w:p w:rsidR="002668D0" w:rsidRDefault="00930788">
      <w:pPr>
        <w:pStyle w:val="Pasussalistom"/>
        <w:numPr>
          <w:ilvl w:val="0"/>
          <w:numId w:val="2"/>
        </w:numPr>
        <w:tabs>
          <w:tab w:val="left" w:pos="960"/>
        </w:tabs>
        <w:spacing w:before="44" w:line="278" w:lineRule="auto"/>
        <w:ind w:right="1254" w:hanging="300"/>
        <w:rPr>
          <w:sz w:val="24"/>
        </w:rPr>
      </w:pP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закуп</w:t>
      </w:r>
      <w:r>
        <w:rPr>
          <w:spacing w:val="-5"/>
          <w:sz w:val="24"/>
        </w:rPr>
        <w:t xml:space="preserve"> </w:t>
      </w:r>
      <w:r>
        <w:rPr>
          <w:sz w:val="24"/>
        </w:rPr>
        <w:t>пољопривредног</w:t>
      </w:r>
      <w:r>
        <w:rPr>
          <w:spacing w:val="-5"/>
          <w:sz w:val="24"/>
        </w:rPr>
        <w:t xml:space="preserve"> </w:t>
      </w:r>
      <w:r>
        <w:rPr>
          <w:sz w:val="24"/>
        </w:rPr>
        <w:t>земљишта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државној</w:t>
      </w:r>
      <w:r>
        <w:rPr>
          <w:spacing w:val="-5"/>
          <w:sz w:val="24"/>
        </w:rPr>
        <w:t xml:space="preserve"> </w:t>
      </w:r>
      <w:r>
        <w:rPr>
          <w:sz w:val="24"/>
        </w:rPr>
        <w:t>својини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документацију</w:t>
      </w:r>
      <w:r>
        <w:rPr>
          <w:spacing w:val="-6"/>
          <w:sz w:val="24"/>
        </w:rPr>
        <w:t xml:space="preserve"> </w:t>
      </w:r>
      <w:r>
        <w:rPr>
          <w:sz w:val="24"/>
        </w:rPr>
        <w:t>наведену</w:t>
      </w:r>
      <w:r>
        <w:rPr>
          <w:spacing w:val="-5"/>
          <w:sz w:val="24"/>
        </w:rPr>
        <w:t xml:space="preserve"> </w:t>
      </w:r>
      <w:r>
        <w:rPr>
          <w:sz w:val="24"/>
        </w:rPr>
        <w:t>у делу II тачка 3. овог</w:t>
      </w:r>
      <w:r>
        <w:rPr>
          <w:spacing w:val="-2"/>
          <w:sz w:val="24"/>
        </w:rPr>
        <w:t xml:space="preserve"> </w:t>
      </w:r>
      <w:r>
        <w:rPr>
          <w:sz w:val="24"/>
        </w:rPr>
        <w:t>огласа;</w:t>
      </w:r>
    </w:p>
    <w:p w:rsidR="002668D0" w:rsidRDefault="00930788">
      <w:pPr>
        <w:pStyle w:val="Pasussalistom"/>
        <w:numPr>
          <w:ilvl w:val="0"/>
          <w:numId w:val="2"/>
        </w:numPr>
        <w:tabs>
          <w:tab w:val="left" w:pos="900"/>
        </w:tabs>
        <w:spacing w:line="278" w:lineRule="auto"/>
        <w:ind w:right="1504" w:hanging="300"/>
        <w:rPr>
          <w:sz w:val="24"/>
        </w:rPr>
      </w:pP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коришћење</w:t>
      </w:r>
      <w:r>
        <w:rPr>
          <w:spacing w:val="-6"/>
          <w:sz w:val="24"/>
        </w:rPr>
        <w:t xml:space="preserve"> </w:t>
      </w:r>
      <w:r>
        <w:rPr>
          <w:sz w:val="24"/>
        </w:rPr>
        <w:t>пољопривредног</w:t>
      </w:r>
      <w:r>
        <w:rPr>
          <w:spacing w:val="-7"/>
          <w:sz w:val="24"/>
        </w:rPr>
        <w:t xml:space="preserve"> </w:t>
      </w:r>
      <w:r>
        <w:rPr>
          <w:sz w:val="24"/>
        </w:rPr>
        <w:t>земљишта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државној</w:t>
      </w:r>
      <w:r>
        <w:rPr>
          <w:spacing w:val="-6"/>
          <w:sz w:val="24"/>
        </w:rPr>
        <w:t xml:space="preserve"> </w:t>
      </w:r>
      <w:r>
        <w:rPr>
          <w:sz w:val="24"/>
        </w:rPr>
        <w:t>својини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пољопривредну производњу документацију наведену у делу II тачка 4. овог</w:t>
      </w:r>
      <w:r>
        <w:rPr>
          <w:spacing w:val="-13"/>
          <w:sz w:val="24"/>
        </w:rPr>
        <w:t xml:space="preserve"> </w:t>
      </w:r>
      <w:r>
        <w:rPr>
          <w:sz w:val="24"/>
        </w:rPr>
        <w:t>огласа;</w:t>
      </w:r>
    </w:p>
    <w:p w:rsidR="002668D0" w:rsidRDefault="00930788">
      <w:pPr>
        <w:pStyle w:val="Pasussalistom"/>
        <w:numPr>
          <w:ilvl w:val="0"/>
          <w:numId w:val="2"/>
        </w:numPr>
        <w:tabs>
          <w:tab w:val="left" w:pos="900"/>
        </w:tabs>
        <w:spacing w:line="278" w:lineRule="auto"/>
        <w:ind w:right="859" w:hanging="300"/>
        <w:rPr>
          <w:sz w:val="24"/>
        </w:rPr>
      </w:pPr>
      <w:r>
        <w:rPr>
          <w:sz w:val="24"/>
        </w:rPr>
        <w:t>за коришћење</w:t>
      </w:r>
      <w:r>
        <w:rPr>
          <w:sz w:val="24"/>
        </w:rPr>
        <w:t xml:space="preserve"> пољопривредног земљишта у државној својини за производњу енергије из</w:t>
      </w:r>
      <w:r>
        <w:rPr>
          <w:spacing w:val="-5"/>
          <w:sz w:val="24"/>
        </w:rPr>
        <w:t xml:space="preserve"> </w:t>
      </w:r>
      <w:r>
        <w:rPr>
          <w:sz w:val="24"/>
        </w:rPr>
        <w:t>обновљивих</w:t>
      </w:r>
      <w:r>
        <w:rPr>
          <w:spacing w:val="-3"/>
          <w:sz w:val="24"/>
        </w:rPr>
        <w:t xml:space="preserve"> </w:t>
      </w:r>
      <w:r>
        <w:rPr>
          <w:sz w:val="24"/>
        </w:rPr>
        <w:t>извора</w:t>
      </w:r>
      <w:r>
        <w:rPr>
          <w:spacing w:val="-5"/>
          <w:sz w:val="24"/>
        </w:rPr>
        <w:t xml:space="preserve"> </w:t>
      </w:r>
      <w:r>
        <w:rPr>
          <w:sz w:val="24"/>
        </w:rPr>
        <w:t>од</w:t>
      </w:r>
      <w:r>
        <w:rPr>
          <w:spacing w:val="-3"/>
          <w:sz w:val="24"/>
        </w:rPr>
        <w:t xml:space="preserve"> </w:t>
      </w:r>
      <w:r>
        <w:rPr>
          <w:sz w:val="24"/>
        </w:rPr>
        <w:t>биомасе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сточарства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документацију</w:t>
      </w:r>
      <w:r>
        <w:rPr>
          <w:spacing w:val="-5"/>
          <w:sz w:val="24"/>
        </w:rPr>
        <w:t xml:space="preserve"> </w:t>
      </w:r>
      <w:r>
        <w:rPr>
          <w:sz w:val="24"/>
        </w:rPr>
        <w:t>наведену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делу</w:t>
      </w:r>
      <w:r>
        <w:rPr>
          <w:spacing w:val="-5"/>
          <w:sz w:val="24"/>
        </w:rPr>
        <w:t xml:space="preserve"> </w:t>
      </w:r>
      <w:r>
        <w:rPr>
          <w:sz w:val="24"/>
        </w:rPr>
        <w:t>II</w:t>
      </w:r>
      <w:r>
        <w:rPr>
          <w:spacing w:val="-3"/>
          <w:sz w:val="24"/>
        </w:rPr>
        <w:t xml:space="preserve"> </w:t>
      </w:r>
      <w:r>
        <w:rPr>
          <w:sz w:val="24"/>
        </w:rPr>
        <w:t>тачка 5.овог огласа;</w:t>
      </w:r>
    </w:p>
    <w:p w:rsidR="002668D0" w:rsidRDefault="00930788">
      <w:pPr>
        <w:pStyle w:val="Teloteksta"/>
        <w:spacing w:line="278" w:lineRule="auto"/>
        <w:ind w:left="120" w:right="115" w:firstLine="791"/>
        <w:jc w:val="both"/>
      </w:pPr>
      <w:r>
        <w:t>Формулар пријаве и адресиране коверте, односно штампане налепнице са адресом општине, се м</w:t>
      </w:r>
      <w:r>
        <w:t>огу преузети сваког радног дана на писарници општине МАЛО ЦРНИЋЕ. Потребно је да се понуђач благовремено упозна са саржајем формулара пријаве.</w:t>
      </w:r>
    </w:p>
    <w:p w:rsidR="002668D0" w:rsidRDefault="00930788">
      <w:pPr>
        <w:pStyle w:val="Teloteksta"/>
        <w:spacing w:line="278" w:lineRule="auto"/>
        <w:ind w:left="840" w:right="2154"/>
      </w:pPr>
      <w:r>
        <w:t>Пријава на оглас се подноси у затвореној коверти на којој мора да пише: На предњој страни:</w:t>
      </w:r>
    </w:p>
    <w:p w:rsidR="002668D0" w:rsidRDefault="002668D0">
      <w:pPr>
        <w:pStyle w:val="Teloteksta"/>
        <w:spacing w:before="7"/>
        <w:rPr>
          <w:sz w:val="27"/>
        </w:rPr>
      </w:pPr>
    </w:p>
    <w:p w:rsidR="002668D0" w:rsidRDefault="00930788">
      <w:pPr>
        <w:pStyle w:val="Pasussalistom"/>
        <w:numPr>
          <w:ilvl w:val="1"/>
          <w:numId w:val="2"/>
        </w:numPr>
        <w:tabs>
          <w:tab w:val="left" w:pos="1459"/>
          <w:tab w:val="left" w:pos="1460"/>
        </w:tabs>
        <w:spacing w:before="1" w:line="278" w:lineRule="auto"/>
        <w:ind w:right="1280" w:hanging="300"/>
        <w:rPr>
          <w:b/>
          <w:sz w:val="24"/>
        </w:rPr>
      </w:pPr>
      <w:r>
        <w:rPr>
          <w:b/>
          <w:sz w:val="24"/>
        </w:rPr>
        <w:t xml:space="preserve">Адреса: </w:t>
      </w:r>
      <w:r>
        <w:rPr>
          <w:sz w:val="24"/>
        </w:rPr>
        <w:t xml:space="preserve">општина МАЛО ЦРНИЋЕ, </w:t>
      </w:r>
      <w:r>
        <w:rPr>
          <w:b/>
          <w:sz w:val="24"/>
        </w:rPr>
        <w:t xml:space="preserve">улица и број: </w:t>
      </w:r>
      <w:r>
        <w:rPr>
          <w:sz w:val="24"/>
        </w:rPr>
        <w:t xml:space="preserve">Маршала Тита 80 ., </w:t>
      </w:r>
      <w:r>
        <w:rPr>
          <w:b/>
          <w:w w:val="95"/>
          <w:sz w:val="24"/>
        </w:rPr>
        <w:t>Комисији</w:t>
      </w:r>
      <w:r>
        <w:rPr>
          <w:b/>
          <w:spacing w:val="-18"/>
          <w:w w:val="95"/>
          <w:sz w:val="24"/>
        </w:rPr>
        <w:t xml:space="preserve"> </w:t>
      </w:r>
      <w:r>
        <w:rPr>
          <w:b/>
          <w:w w:val="95"/>
          <w:sz w:val="24"/>
        </w:rPr>
        <w:t>за</w:t>
      </w:r>
      <w:r>
        <w:rPr>
          <w:b/>
          <w:spacing w:val="-16"/>
          <w:w w:val="95"/>
          <w:sz w:val="24"/>
        </w:rPr>
        <w:t xml:space="preserve"> </w:t>
      </w:r>
      <w:r>
        <w:rPr>
          <w:b/>
          <w:w w:val="95"/>
          <w:sz w:val="24"/>
        </w:rPr>
        <w:t>спровођење</w:t>
      </w:r>
      <w:r>
        <w:rPr>
          <w:b/>
          <w:spacing w:val="-17"/>
          <w:w w:val="95"/>
          <w:sz w:val="24"/>
        </w:rPr>
        <w:t xml:space="preserve"> </w:t>
      </w:r>
      <w:r>
        <w:rPr>
          <w:b/>
          <w:w w:val="95"/>
          <w:sz w:val="24"/>
        </w:rPr>
        <w:t>поступка</w:t>
      </w:r>
      <w:r>
        <w:rPr>
          <w:b/>
          <w:spacing w:val="-17"/>
          <w:w w:val="95"/>
          <w:sz w:val="24"/>
        </w:rPr>
        <w:t xml:space="preserve"> </w:t>
      </w:r>
      <w:r>
        <w:rPr>
          <w:b/>
          <w:w w:val="95"/>
          <w:sz w:val="24"/>
        </w:rPr>
        <w:t>давања</w:t>
      </w:r>
      <w:r>
        <w:rPr>
          <w:b/>
          <w:spacing w:val="-17"/>
          <w:w w:val="95"/>
          <w:sz w:val="24"/>
        </w:rPr>
        <w:t xml:space="preserve"> </w:t>
      </w:r>
      <w:r>
        <w:rPr>
          <w:b/>
          <w:w w:val="95"/>
          <w:sz w:val="24"/>
        </w:rPr>
        <w:t>у</w:t>
      </w:r>
      <w:r>
        <w:rPr>
          <w:b/>
          <w:spacing w:val="-17"/>
          <w:w w:val="95"/>
          <w:sz w:val="24"/>
        </w:rPr>
        <w:t xml:space="preserve"> </w:t>
      </w:r>
      <w:r>
        <w:rPr>
          <w:b/>
          <w:w w:val="95"/>
          <w:sz w:val="24"/>
        </w:rPr>
        <w:t>закуп</w:t>
      </w:r>
      <w:r>
        <w:rPr>
          <w:b/>
          <w:spacing w:val="-16"/>
          <w:w w:val="95"/>
          <w:sz w:val="24"/>
        </w:rPr>
        <w:t xml:space="preserve"> </w:t>
      </w:r>
      <w:r>
        <w:rPr>
          <w:b/>
          <w:w w:val="95"/>
          <w:sz w:val="24"/>
        </w:rPr>
        <w:t>пољопривредног</w:t>
      </w:r>
      <w:r>
        <w:rPr>
          <w:b/>
          <w:spacing w:val="-17"/>
          <w:w w:val="95"/>
          <w:sz w:val="24"/>
        </w:rPr>
        <w:t xml:space="preserve"> </w:t>
      </w:r>
      <w:r>
        <w:rPr>
          <w:b/>
          <w:w w:val="95"/>
          <w:sz w:val="24"/>
        </w:rPr>
        <w:t xml:space="preserve">земљишта </w:t>
      </w:r>
      <w:r>
        <w:rPr>
          <w:b/>
          <w:sz w:val="24"/>
        </w:rPr>
        <w:t>у државној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својини</w:t>
      </w:r>
    </w:p>
    <w:p w:rsidR="002668D0" w:rsidRDefault="00930788">
      <w:pPr>
        <w:pStyle w:val="Pasussalistom"/>
        <w:numPr>
          <w:ilvl w:val="1"/>
          <w:numId w:val="2"/>
        </w:numPr>
        <w:tabs>
          <w:tab w:val="left" w:pos="1459"/>
          <w:tab w:val="left" w:pos="1460"/>
          <w:tab w:val="left" w:pos="4356"/>
        </w:tabs>
        <w:spacing w:line="278" w:lineRule="auto"/>
        <w:ind w:left="960" w:right="4821" w:firstLine="180"/>
        <w:rPr>
          <w:sz w:val="24"/>
        </w:rPr>
      </w:pPr>
      <w:r>
        <w:rPr>
          <w:sz w:val="24"/>
        </w:rPr>
        <w:t>Број</w:t>
      </w:r>
      <w:r>
        <w:rPr>
          <w:spacing w:val="-5"/>
          <w:sz w:val="24"/>
        </w:rPr>
        <w:t xml:space="preserve"> </w:t>
      </w:r>
      <w:r>
        <w:rPr>
          <w:sz w:val="24"/>
        </w:rPr>
        <w:t>јавног</w:t>
      </w:r>
      <w:r>
        <w:rPr>
          <w:spacing w:val="-5"/>
          <w:sz w:val="24"/>
        </w:rPr>
        <w:t xml:space="preserve"> </w:t>
      </w:r>
      <w:r>
        <w:rPr>
          <w:sz w:val="24"/>
        </w:rPr>
        <w:t>надметања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(навести и КО) На задњој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страни:</w:t>
      </w:r>
    </w:p>
    <w:p w:rsidR="002668D0" w:rsidRDefault="00930788">
      <w:pPr>
        <w:pStyle w:val="Pasussalistom"/>
        <w:numPr>
          <w:ilvl w:val="0"/>
          <w:numId w:val="1"/>
        </w:numPr>
        <w:tabs>
          <w:tab w:val="left" w:pos="1459"/>
          <w:tab w:val="left" w:pos="1460"/>
        </w:tabs>
        <w:spacing w:line="276" w:lineRule="exact"/>
        <w:ind w:hanging="319"/>
        <w:rPr>
          <w:sz w:val="24"/>
        </w:rPr>
      </w:pPr>
      <w:r>
        <w:rPr>
          <w:sz w:val="24"/>
        </w:rPr>
        <w:t>име и презиме/назив и адреса</w:t>
      </w:r>
      <w:r>
        <w:rPr>
          <w:spacing w:val="-7"/>
          <w:sz w:val="24"/>
        </w:rPr>
        <w:t xml:space="preserve"> </w:t>
      </w:r>
      <w:r>
        <w:rPr>
          <w:sz w:val="24"/>
        </w:rPr>
        <w:t>понуђача</w:t>
      </w:r>
    </w:p>
    <w:p w:rsidR="002668D0" w:rsidRDefault="00930788">
      <w:pPr>
        <w:pStyle w:val="Teloteksta"/>
        <w:spacing w:before="43"/>
        <w:ind w:left="900"/>
      </w:pPr>
      <w:r>
        <w:t>Заједно са пријавом на оглас доставља се наведена документација.</w:t>
      </w:r>
    </w:p>
    <w:p w:rsidR="002668D0" w:rsidRDefault="002668D0">
      <w:pPr>
        <w:pStyle w:val="Teloteksta"/>
        <w:spacing w:before="8"/>
      </w:pPr>
    </w:p>
    <w:p w:rsidR="002668D0" w:rsidRDefault="00930788">
      <w:pPr>
        <w:pStyle w:val="Naslov1"/>
        <w:ind w:right="295"/>
      </w:pPr>
      <w:r>
        <w:t>IV</w:t>
      </w:r>
    </w:p>
    <w:p w:rsidR="002668D0" w:rsidRDefault="00930788">
      <w:pPr>
        <w:spacing w:before="44"/>
        <w:ind w:left="278" w:right="295"/>
        <w:jc w:val="center"/>
        <w:rPr>
          <w:b/>
          <w:sz w:val="24"/>
        </w:rPr>
      </w:pPr>
      <w:r>
        <w:rPr>
          <w:b/>
          <w:sz w:val="24"/>
        </w:rPr>
        <w:t>– Рок за подношење пријаве -</w:t>
      </w:r>
    </w:p>
    <w:p w:rsidR="002668D0" w:rsidRDefault="002668D0">
      <w:pPr>
        <w:pStyle w:val="Teloteksta"/>
        <w:spacing w:before="8"/>
        <w:rPr>
          <w:b/>
        </w:rPr>
      </w:pPr>
    </w:p>
    <w:p w:rsidR="002668D0" w:rsidRDefault="00930788">
      <w:pPr>
        <w:pStyle w:val="Teloteksta"/>
        <w:spacing w:line="278" w:lineRule="auto"/>
        <w:ind w:left="119" w:right="116" w:firstLine="792"/>
        <w:jc w:val="both"/>
      </w:pPr>
      <w:r>
        <w:t>Рок за подношење документације за пријављивање је до 15.00 сати, дана 31.01.2019. године. Благовременим ће се сматрати све пријаве достављене у писарницу опш</w:t>
      </w:r>
      <w:r>
        <w:t>тинске управе општине МАЛО ЦРНИЋЕ као и пријаве предате препорученом поштом до наведеног рока.</w:t>
      </w:r>
    </w:p>
    <w:p w:rsidR="002668D0" w:rsidRDefault="002668D0">
      <w:pPr>
        <w:pStyle w:val="Teloteksta"/>
        <w:spacing w:before="9"/>
        <w:rPr>
          <w:sz w:val="27"/>
        </w:rPr>
      </w:pPr>
    </w:p>
    <w:p w:rsidR="002668D0" w:rsidRDefault="00930788">
      <w:pPr>
        <w:pStyle w:val="Naslov1"/>
        <w:ind w:left="480"/>
        <w:jc w:val="left"/>
      </w:pPr>
      <w:r>
        <w:rPr>
          <w:w w:val="95"/>
        </w:rPr>
        <w:t>Неблаговремене</w:t>
      </w:r>
      <w:r>
        <w:rPr>
          <w:spacing w:val="-18"/>
          <w:w w:val="95"/>
        </w:rPr>
        <w:t xml:space="preserve"> </w:t>
      </w:r>
      <w:r>
        <w:rPr>
          <w:w w:val="95"/>
        </w:rPr>
        <w:t>и</w:t>
      </w:r>
      <w:r>
        <w:rPr>
          <w:spacing w:val="-17"/>
          <w:w w:val="95"/>
        </w:rPr>
        <w:t xml:space="preserve"> </w:t>
      </w:r>
      <w:r>
        <w:rPr>
          <w:w w:val="95"/>
        </w:rPr>
        <w:t>непотпуне</w:t>
      </w:r>
      <w:r>
        <w:rPr>
          <w:spacing w:val="-17"/>
          <w:w w:val="95"/>
        </w:rPr>
        <w:t xml:space="preserve"> </w:t>
      </w:r>
      <w:r>
        <w:rPr>
          <w:w w:val="95"/>
        </w:rPr>
        <w:t>пријаве</w:t>
      </w:r>
      <w:r>
        <w:rPr>
          <w:spacing w:val="-17"/>
          <w:w w:val="95"/>
        </w:rPr>
        <w:t xml:space="preserve"> </w:t>
      </w:r>
      <w:r>
        <w:rPr>
          <w:w w:val="95"/>
        </w:rPr>
        <w:t>неће</w:t>
      </w:r>
      <w:r>
        <w:rPr>
          <w:spacing w:val="-17"/>
          <w:w w:val="95"/>
        </w:rPr>
        <w:t xml:space="preserve"> </w:t>
      </w:r>
      <w:r>
        <w:rPr>
          <w:w w:val="95"/>
        </w:rPr>
        <w:t>се</w:t>
      </w:r>
      <w:r>
        <w:rPr>
          <w:spacing w:val="-18"/>
          <w:w w:val="95"/>
        </w:rPr>
        <w:t xml:space="preserve"> </w:t>
      </w:r>
      <w:r>
        <w:rPr>
          <w:w w:val="95"/>
        </w:rPr>
        <w:t>разматрати.</w:t>
      </w:r>
    </w:p>
    <w:p w:rsidR="002668D0" w:rsidRDefault="002668D0">
      <w:pPr>
        <w:pStyle w:val="Teloteksta"/>
        <w:spacing w:before="8"/>
        <w:rPr>
          <w:b/>
        </w:rPr>
      </w:pPr>
    </w:p>
    <w:p w:rsidR="002668D0" w:rsidRDefault="00930788">
      <w:pPr>
        <w:spacing w:before="1"/>
        <w:ind w:right="17"/>
        <w:jc w:val="center"/>
        <w:rPr>
          <w:b/>
          <w:sz w:val="24"/>
        </w:rPr>
      </w:pPr>
      <w:r>
        <w:rPr>
          <w:b/>
          <w:sz w:val="24"/>
        </w:rPr>
        <w:t>V</w:t>
      </w:r>
    </w:p>
    <w:p w:rsidR="002668D0" w:rsidRDefault="00930788">
      <w:pPr>
        <w:spacing w:before="44"/>
        <w:ind w:left="227" w:right="304"/>
        <w:jc w:val="center"/>
        <w:rPr>
          <w:b/>
          <w:sz w:val="24"/>
        </w:rPr>
      </w:pPr>
      <w:r>
        <w:rPr>
          <w:b/>
          <w:w w:val="95"/>
          <w:sz w:val="24"/>
        </w:rPr>
        <w:t>–</w:t>
      </w:r>
      <w:r>
        <w:rPr>
          <w:b/>
          <w:spacing w:val="-16"/>
          <w:w w:val="95"/>
          <w:sz w:val="24"/>
        </w:rPr>
        <w:t xml:space="preserve"> </w:t>
      </w:r>
      <w:r>
        <w:rPr>
          <w:b/>
          <w:w w:val="95"/>
          <w:sz w:val="24"/>
        </w:rPr>
        <w:t>Јавно</w:t>
      </w:r>
      <w:r>
        <w:rPr>
          <w:b/>
          <w:spacing w:val="-17"/>
          <w:w w:val="95"/>
          <w:sz w:val="24"/>
        </w:rPr>
        <w:t xml:space="preserve"> </w:t>
      </w:r>
      <w:r>
        <w:rPr>
          <w:b/>
          <w:w w:val="95"/>
          <w:sz w:val="24"/>
        </w:rPr>
        <w:t>надметање</w:t>
      </w:r>
      <w:r>
        <w:rPr>
          <w:b/>
          <w:spacing w:val="-16"/>
          <w:w w:val="95"/>
          <w:sz w:val="24"/>
        </w:rPr>
        <w:t xml:space="preserve"> </w:t>
      </w:r>
      <w:r>
        <w:rPr>
          <w:b/>
          <w:w w:val="95"/>
          <w:sz w:val="24"/>
        </w:rPr>
        <w:t>-</w:t>
      </w:r>
    </w:p>
    <w:p w:rsidR="002668D0" w:rsidRDefault="002668D0">
      <w:pPr>
        <w:pStyle w:val="Teloteksta"/>
        <w:spacing w:before="7"/>
        <w:rPr>
          <w:b/>
        </w:rPr>
      </w:pPr>
    </w:p>
    <w:p w:rsidR="002668D0" w:rsidRDefault="00930788">
      <w:pPr>
        <w:pStyle w:val="Teloteksta"/>
        <w:spacing w:before="1" w:line="278" w:lineRule="auto"/>
        <w:ind w:left="119" w:right="136" w:firstLine="832"/>
        <w:jc w:val="both"/>
      </w:pPr>
      <w:r>
        <w:t>Јавно надметање за давање у закуп и на коришћење земљишта из дела I. тачке 1. овог огласа одржаће се у згради општине МАЛО ЦРНИЋЕ, улица и број: Маршала Тита 80 и то:</w:t>
      </w:r>
    </w:p>
    <w:p w:rsidR="002668D0" w:rsidRDefault="002668D0">
      <w:pPr>
        <w:pStyle w:val="Teloteksta"/>
        <w:rPr>
          <w:sz w:val="20"/>
        </w:rPr>
      </w:pPr>
    </w:p>
    <w:p w:rsidR="002668D0" w:rsidRDefault="002668D0">
      <w:pPr>
        <w:pStyle w:val="Teloteksta"/>
        <w:spacing w:before="10"/>
        <w:rPr>
          <w:sz w:val="1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3"/>
        <w:gridCol w:w="3804"/>
        <w:gridCol w:w="3804"/>
      </w:tblGrid>
      <w:tr w:rsidR="002668D0">
        <w:trPr>
          <w:trHeight w:val="310"/>
        </w:trPr>
        <w:tc>
          <w:tcPr>
            <w:tcW w:w="2853" w:type="dxa"/>
            <w:shd w:val="clear" w:color="auto" w:fill="BFBFBF"/>
          </w:tcPr>
          <w:p w:rsidR="002668D0" w:rsidRDefault="00930788">
            <w:pPr>
              <w:pStyle w:val="TableParagraph"/>
              <w:spacing w:before="51" w:line="239" w:lineRule="exact"/>
              <w:ind w:left="589" w:right="580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3804" w:type="dxa"/>
            <w:shd w:val="clear" w:color="auto" w:fill="BFBFBF"/>
          </w:tcPr>
          <w:p w:rsidR="002668D0" w:rsidRDefault="00930788">
            <w:pPr>
              <w:pStyle w:val="TableParagraph"/>
              <w:spacing w:before="51" w:line="239" w:lineRule="exact"/>
              <w:ind w:left="920" w:right="911"/>
              <w:rPr>
                <w:sz w:val="24"/>
              </w:rPr>
            </w:pPr>
            <w:r>
              <w:rPr>
                <w:sz w:val="24"/>
              </w:rPr>
              <w:t>Дана</w:t>
            </w:r>
          </w:p>
        </w:tc>
        <w:tc>
          <w:tcPr>
            <w:tcW w:w="3804" w:type="dxa"/>
            <w:shd w:val="clear" w:color="auto" w:fill="BFBFBF"/>
          </w:tcPr>
          <w:p w:rsidR="002668D0" w:rsidRDefault="00930788">
            <w:pPr>
              <w:pStyle w:val="TableParagraph"/>
              <w:spacing w:before="51" w:line="239" w:lineRule="exact"/>
              <w:ind w:left="920" w:right="911"/>
              <w:rPr>
                <w:sz w:val="24"/>
              </w:rPr>
            </w:pPr>
            <w:r>
              <w:rPr>
                <w:sz w:val="24"/>
              </w:rPr>
              <w:t>Почетак у (часова)</w:t>
            </w:r>
          </w:p>
        </w:tc>
      </w:tr>
      <w:tr w:rsidR="002668D0">
        <w:trPr>
          <w:trHeight w:val="310"/>
        </w:trPr>
        <w:tc>
          <w:tcPr>
            <w:tcW w:w="2853" w:type="dxa"/>
          </w:tcPr>
          <w:p w:rsidR="002668D0" w:rsidRDefault="00930788">
            <w:pPr>
              <w:pStyle w:val="TableParagraph"/>
              <w:spacing w:before="51" w:line="239" w:lineRule="exact"/>
              <w:ind w:left="589" w:right="580"/>
              <w:rPr>
                <w:sz w:val="24"/>
              </w:rPr>
            </w:pPr>
            <w:r>
              <w:rPr>
                <w:sz w:val="24"/>
              </w:rPr>
              <w:t>Аљудово</w:t>
            </w:r>
          </w:p>
        </w:tc>
        <w:tc>
          <w:tcPr>
            <w:tcW w:w="3804" w:type="dxa"/>
          </w:tcPr>
          <w:p w:rsidR="002668D0" w:rsidRDefault="00930788">
            <w:pPr>
              <w:pStyle w:val="TableParagraph"/>
              <w:spacing w:before="51" w:line="239" w:lineRule="exact"/>
              <w:ind w:left="920" w:right="911"/>
              <w:rPr>
                <w:sz w:val="24"/>
              </w:rPr>
            </w:pPr>
            <w:r>
              <w:rPr>
                <w:sz w:val="24"/>
              </w:rPr>
              <w:t>06.02.2019</w:t>
            </w:r>
          </w:p>
        </w:tc>
        <w:tc>
          <w:tcPr>
            <w:tcW w:w="3804" w:type="dxa"/>
          </w:tcPr>
          <w:p w:rsidR="002668D0" w:rsidRDefault="00930788">
            <w:pPr>
              <w:pStyle w:val="TableParagraph"/>
              <w:spacing w:before="51" w:line="239" w:lineRule="exact"/>
              <w:ind w:left="919" w:right="911"/>
              <w:rPr>
                <w:sz w:val="24"/>
              </w:rPr>
            </w:pPr>
            <w:r>
              <w:rPr>
                <w:sz w:val="24"/>
              </w:rPr>
              <w:t>13.00 13.15</w:t>
            </w:r>
          </w:p>
        </w:tc>
      </w:tr>
      <w:tr w:rsidR="002668D0">
        <w:trPr>
          <w:trHeight w:val="310"/>
        </w:trPr>
        <w:tc>
          <w:tcPr>
            <w:tcW w:w="2853" w:type="dxa"/>
          </w:tcPr>
          <w:p w:rsidR="002668D0" w:rsidRDefault="00930788">
            <w:pPr>
              <w:pStyle w:val="TableParagraph"/>
              <w:spacing w:before="51" w:line="239" w:lineRule="exact"/>
              <w:ind w:left="589" w:right="580"/>
              <w:rPr>
                <w:sz w:val="24"/>
              </w:rPr>
            </w:pPr>
            <w:r>
              <w:rPr>
                <w:sz w:val="24"/>
              </w:rPr>
              <w:t>Аљудово</w:t>
            </w:r>
          </w:p>
        </w:tc>
        <w:tc>
          <w:tcPr>
            <w:tcW w:w="3804" w:type="dxa"/>
          </w:tcPr>
          <w:p w:rsidR="002668D0" w:rsidRDefault="00930788">
            <w:pPr>
              <w:pStyle w:val="TableParagraph"/>
              <w:spacing w:before="51" w:line="239" w:lineRule="exact"/>
              <w:ind w:left="920" w:right="911"/>
              <w:rPr>
                <w:sz w:val="24"/>
              </w:rPr>
            </w:pPr>
            <w:r>
              <w:rPr>
                <w:sz w:val="24"/>
              </w:rPr>
              <w:t>06.02.2019</w:t>
            </w:r>
          </w:p>
        </w:tc>
        <w:tc>
          <w:tcPr>
            <w:tcW w:w="3804" w:type="dxa"/>
          </w:tcPr>
          <w:p w:rsidR="002668D0" w:rsidRDefault="00930788">
            <w:pPr>
              <w:pStyle w:val="TableParagraph"/>
              <w:spacing w:before="51" w:line="239" w:lineRule="exact"/>
              <w:ind w:left="919" w:right="911"/>
              <w:rPr>
                <w:sz w:val="24"/>
              </w:rPr>
            </w:pPr>
            <w:r>
              <w:rPr>
                <w:sz w:val="24"/>
              </w:rPr>
              <w:t>13.15 13.30</w:t>
            </w:r>
          </w:p>
        </w:tc>
      </w:tr>
      <w:tr w:rsidR="002668D0">
        <w:trPr>
          <w:trHeight w:val="310"/>
        </w:trPr>
        <w:tc>
          <w:tcPr>
            <w:tcW w:w="2853" w:type="dxa"/>
          </w:tcPr>
          <w:p w:rsidR="002668D0" w:rsidRDefault="00930788">
            <w:pPr>
              <w:pStyle w:val="TableParagraph"/>
              <w:spacing w:before="51" w:line="239" w:lineRule="exact"/>
              <w:ind w:left="590" w:right="580"/>
              <w:rPr>
                <w:sz w:val="24"/>
              </w:rPr>
            </w:pPr>
            <w:r>
              <w:rPr>
                <w:sz w:val="24"/>
              </w:rPr>
              <w:t>Батуша</w:t>
            </w:r>
          </w:p>
        </w:tc>
        <w:tc>
          <w:tcPr>
            <w:tcW w:w="3804" w:type="dxa"/>
          </w:tcPr>
          <w:p w:rsidR="002668D0" w:rsidRDefault="00930788">
            <w:pPr>
              <w:pStyle w:val="TableParagraph"/>
              <w:spacing w:before="51" w:line="239" w:lineRule="exact"/>
              <w:ind w:left="920" w:right="911"/>
              <w:rPr>
                <w:sz w:val="24"/>
              </w:rPr>
            </w:pPr>
            <w:r>
              <w:rPr>
                <w:sz w:val="24"/>
              </w:rPr>
              <w:t>06.02.2019</w:t>
            </w:r>
          </w:p>
        </w:tc>
        <w:tc>
          <w:tcPr>
            <w:tcW w:w="3804" w:type="dxa"/>
          </w:tcPr>
          <w:p w:rsidR="002668D0" w:rsidRDefault="00930788">
            <w:pPr>
              <w:pStyle w:val="TableParagraph"/>
              <w:spacing w:before="51" w:line="239" w:lineRule="exact"/>
              <w:ind w:left="919" w:right="911"/>
              <w:rPr>
                <w:sz w:val="24"/>
              </w:rPr>
            </w:pPr>
            <w:r>
              <w:rPr>
                <w:sz w:val="24"/>
              </w:rPr>
              <w:t>13.30 14.00</w:t>
            </w:r>
          </w:p>
        </w:tc>
      </w:tr>
      <w:tr w:rsidR="002668D0">
        <w:trPr>
          <w:trHeight w:val="310"/>
        </w:trPr>
        <w:tc>
          <w:tcPr>
            <w:tcW w:w="2853" w:type="dxa"/>
          </w:tcPr>
          <w:p w:rsidR="002668D0" w:rsidRDefault="00930788">
            <w:pPr>
              <w:pStyle w:val="TableParagraph"/>
              <w:spacing w:before="51" w:line="239" w:lineRule="exact"/>
              <w:ind w:left="590" w:right="580"/>
              <w:rPr>
                <w:sz w:val="24"/>
              </w:rPr>
            </w:pPr>
            <w:r>
              <w:rPr>
                <w:sz w:val="24"/>
              </w:rPr>
              <w:t>Божевац</w:t>
            </w:r>
          </w:p>
        </w:tc>
        <w:tc>
          <w:tcPr>
            <w:tcW w:w="3804" w:type="dxa"/>
          </w:tcPr>
          <w:p w:rsidR="002668D0" w:rsidRDefault="00930788">
            <w:pPr>
              <w:pStyle w:val="TableParagraph"/>
              <w:spacing w:before="51" w:line="239" w:lineRule="exact"/>
              <w:ind w:left="920" w:right="911"/>
              <w:rPr>
                <w:sz w:val="24"/>
              </w:rPr>
            </w:pPr>
            <w:r>
              <w:rPr>
                <w:sz w:val="24"/>
              </w:rPr>
              <w:t>06.02.2019</w:t>
            </w:r>
          </w:p>
        </w:tc>
        <w:tc>
          <w:tcPr>
            <w:tcW w:w="3804" w:type="dxa"/>
          </w:tcPr>
          <w:p w:rsidR="002668D0" w:rsidRDefault="00930788">
            <w:pPr>
              <w:pStyle w:val="TableParagraph"/>
              <w:spacing w:before="51" w:line="239" w:lineRule="exact"/>
              <w:ind w:left="919" w:right="911"/>
              <w:rPr>
                <w:sz w:val="24"/>
              </w:rPr>
            </w:pPr>
            <w:r>
              <w:rPr>
                <w:sz w:val="24"/>
              </w:rPr>
              <w:t>14.00 14.30</w:t>
            </w:r>
          </w:p>
        </w:tc>
      </w:tr>
      <w:tr w:rsidR="002668D0">
        <w:trPr>
          <w:trHeight w:val="310"/>
        </w:trPr>
        <w:tc>
          <w:tcPr>
            <w:tcW w:w="2853" w:type="dxa"/>
          </w:tcPr>
          <w:p w:rsidR="002668D0" w:rsidRDefault="00930788">
            <w:pPr>
              <w:pStyle w:val="TableParagraph"/>
              <w:spacing w:before="51" w:line="239" w:lineRule="exact"/>
              <w:ind w:left="590" w:right="580"/>
              <w:rPr>
                <w:sz w:val="24"/>
              </w:rPr>
            </w:pPr>
            <w:r>
              <w:rPr>
                <w:sz w:val="24"/>
              </w:rPr>
              <w:t>Црљенац</w:t>
            </w:r>
          </w:p>
        </w:tc>
        <w:tc>
          <w:tcPr>
            <w:tcW w:w="3804" w:type="dxa"/>
          </w:tcPr>
          <w:p w:rsidR="002668D0" w:rsidRDefault="00930788">
            <w:pPr>
              <w:pStyle w:val="TableParagraph"/>
              <w:spacing w:before="51" w:line="239" w:lineRule="exact"/>
              <w:ind w:left="920" w:right="911"/>
              <w:rPr>
                <w:sz w:val="24"/>
              </w:rPr>
            </w:pPr>
            <w:r>
              <w:rPr>
                <w:sz w:val="24"/>
              </w:rPr>
              <w:t>06.02.2019</w:t>
            </w:r>
          </w:p>
        </w:tc>
        <w:tc>
          <w:tcPr>
            <w:tcW w:w="3804" w:type="dxa"/>
          </w:tcPr>
          <w:p w:rsidR="002668D0" w:rsidRDefault="00930788">
            <w:pPr>
              <w:pStyle w:val="TableParagraph"/>
              <w:spacing w:before="51" w:line="239" w:lineRule="exact"/>
              <w:ind w:left="919" w:right="911"/>
              <w:rPr>
                <w:sz w:val="24"/>
              </w:rPr>
            </w:pPr>
            <w:r>
              <w:rPr>
                <w:sz w:val="24"/>
              </w:rPr>
              <w:t>14.30 15.00</w:t>
            </w:r>
          </w:p>
        </w:tc>
      </w:tr>
      <w:tr w:rsidR="002668D0">
        <w:trPr>
          <w:trHeight w:val="310"/>
        </w:trPr>
        <w:tc>
          <w:tcPr>
            <w:tcW w:w="2853" w:type="dxa"/>
          </w:tcPr>
          <w:p w:rsidR="002668D0" w:rsidRDefault="00930788">
            <w:pPr>
              <w:pStyle w:val="TableParagraph"/>
              <w:spacing w:before="51" w:line="239" w:lineRule="exact"/>
              <w:ind w:left="588" w:right="580"/>
              <w:rPr>
                <w:sz w:val="24"/>
              </w:rPr>
            </w:pPr>
            <w:r>
              <w:rPr>
                <w:sz w:val="24"/>
              </w:rPr>
              <w:t>Калиште</w:t>
            </w:r>
          </w:p>
        </w:tc>
        <w:tc>
          <w:tcPr>
            <w:tcW w:w="3804" w:type="dxa"/>
          </w:tcPr>
          <w:p w:rsidR="002668D0" w:rsidRDefault="00930788">
            <w:pPr>
              <w:pStyle w:val="TableParagraph"/>
              <w:spacing w:before="51" w:line="239" w:lineRule="exact"/>
              <w:ind w:left="920" w:right="911"/>
              <w:rPr>
                <w:sz w:val="24"/>
              </w:rPr>
            </w:pPr>
            <w:r>
              <w:rPr>
                <w:sz w:val="24"/>
              </w:rPr>
              <w:t>06.02.2019</w:t>
            </w:r>
          </w:p>
        </w:tc>
        <w:tc>
          <w:tcPr>
            <w:tcW w:w="3804" w:type="dxa"/>
          </w:tcPr>
          <w:p w:rsidR="002668D0" w:rsidRDefault="00930788">
            <w:pPr>
              <w:pStyle w:val="TableParagraph"/>
              <w:spacing w:before="51" w:line="239" w:lineRule="exact"/>
              <w:ind w:left="919" w:right="911"/>
              <w:rPr>
                <w:sz w:val="24"/>
              </w:rPr>
            </w:pPr>
            <w:r>
              <w:rPr>
                <w:sz w:val="24"/>
              </w:rPr>
              <w:t>15.00 15.30</w:t>
            </w:r>
          </w:p>
        </w:tc>
      </w:tr>
      <w:tr w:rsidR="002668D0">
        <w:trPr>
          <w:trHeight w:val="310"/>
        </w:trPr>
        <w:tc>
          <w:tcPr>
            <w:tcW w:w="2853" w:type="dxa"/>
          </w:tcPr>
          <w:p w:rsidR="002668D0" w:rsidRDefault="00930788">
            <w:pPr>
              <w:pStyle w:val="TableParagraph"/>
              <w:spacing w:before="51" w:line="239" w:lineRule="exact"/>
              <w:ind w:left="588" w:right="580"/>
              <w:rPr>
                <w:sz w:val="24"/>
              </w:rPr>
            </w:pPr>
            <w:r>
              <w:rPr>
                <w:sz w:val="24"/>
              </w:rPr>
              <w:t>Кобиље</w:t>
            </w:r>
          </w:p>
        </w:tc>
        <w:tc>
          <w:tcPr>
            <w:tcW w:w="3804" w:type="dxa"/>
          </w:tcPr>
          <w:p w:rsidR="002668D0" w:rsidRDefault="00930788">
            <w:pPr>
              <w:pStyle w:val="TableParagraph"/>
              <w:spacing w:before="51" w:line="239" w:lineRule="exact"/>
              <w:ind w:left="920" w:right="911"/>
              <w:rPr>
                <w:sz w:val="24"/>
              </w:rPr>
            </w:pPr>
            <w:r>
              <w:rPr>
                <w:sz w:val="24"/>
              </w:rPr>
              <w:t>07.02.2019</w:t>
            </w:r>
          </w:p>
        </w:tc>
        <w:tc>
          <w:tcPr>
            <w:tcW w:w="3804" w:type="dxa"/>
          </w:tcPr>
          <w:p w:rsidR="002668D0" w:rsidRDefault="00930788">
            <w:pPr>
              <w:pStyle w:val="TableParagraph"/>
              <w:spacing w:before="51" w:line="239" w:lineRule="exact"/>
              <w:ind w:left="919" w:right="911"/>
              <w:rPr>
                <w:sz w:val="24"/>
              </w:rPr>
            </w:pPr>
            <w:r>
              <w:rPr>
                <w:sz w:val="24"/>
              </w:rPr>
              <w:t>13.00 13.30</w:t>
            </w:r>
          </w:p>
        </w:tc>
      </w:tr>
      <w:tr w:rsidR="002668D0">
        <w:trPr>
          <w:trHeight w:val="310"/>
        </w:trPr>
        <w:tc>
          <w:tcPr>
            <w:tcW w:w="2853" w:type="dxa"/>
          </w:tcPr>
          <w:p w:rsidR="002668D0" w:rsidRDefault="00930788">
            <w:pPr>
              <w:pStyle w:val="TableParagraph"/>
              <w:spacing w:before="51" w:line="239" w:lineRule="exact"/>
              <w:ind w:left="587" w:right="580"/>
              <w:rPr>
                <w:sz w:val="24"/>
              </w:rPr>
            </w:pPr>
            <w:r>
              <w:rPr>
                <w:sz w:val="24"/>
              </w:rPr>
              <w:t>Крављи До</w:t>
            </w:r>
          </w:p>
        </w:tc>
        <w:tc>
          <w:tcPr>
            <w:tcW w:w="3804" w:type="dxa"/>
          </w:tcPr>
          <w:p w:rsidR="002668D0" w:rsidRDefault="00930788">
            <w:pPr>
              <w:pStyle w:val="TableParagraph"/>
              <w:spacing w:before="51" w:line="239" w:lineRule="exact"/>
              <w:ind w:left="920" w:right="911"/>
              <w:rPr>
                <w:sz w:val="24"/>
              </w:rPr>
            </w:pPr>
            <w:r>
              <w:rPr>
                <w:sz w:val="24"/>
              </w:rPr>
              <w:t>07.02.2019</w:t>
            </w:r>
          </w:p>
        </w:tc>
        <w:tc>
          <w:tcPr>
            <w:tcW w:w="3804" w:type="dxa"/>
          </w:tcPr>
          <w:p w:rsidR="002668D0" w:rsidRDefault="00930788">
            <w:pPr>
              <w:pStyle w:val="TableParagraph"/>
              <w:spacing w:before="51" w:line="239" w:lineRule="exact"/>
              <w:ind w:left="919" w:right="911"/>
              <w:rPr>
                <w:sz w:val="24"/>
              </w:rPr>
            </w:pPr>
            <w:r>
              <w:rPr>
                <w:sz w:val="24"/>
              </w:rPr>
              <w:t>13.30 14.00</w:t>
            </w:r>
          </w:p>
        </w:tc>
      </w:tr>
      <w:tr w:rsidR="002668D0">
        <w:trPr>
          <w:trHeight w:val="310"/>
        </w:trPr>
        <w:tc>
          <w:tcPr>
            <w:tcW w:w="2853" w:type="dxa"/>
          </w:tcPr>
          <w:p w:rsidR="002668D0" w:rsidRDefault="00930788">
            <w:pPr>
              <w:pStyle w:val="TableParagraph"/>
              <w:spacing w:before="51" w:line="239" w:lineRule="exact"/>
              <w:ind w:left="589" w:right="580"/>
              <w:rPr>
                <w:sz w:val="24"/>
              </w:rPr>
            </w:pPr>
            <w:r>
              <w:rPr>
                <w:sz w:val="24"/>
              </w:rPr>
              <w:t>Кула</w:t>
            </w:r>
          </w:p>
        </w:tc>
        <w:tc>
          <w:tcPr>
            <w:tcW w:w="3804" w:type="dxa"/>
          </w:tcPr>
          <w:p w:rsidR="002668D0" w:rsidRDefault="00930788">
            <w:pPr>
              <w:pStyle w:val="TableParagraph"/>
              <w:spacing w:before="51" w:line="239" w:lineRule="exact"/>
              <w:ind w:left="920" w:right="911"/>
              <w:rPr>
                <w:sz w:val="24"/>
              </w:rPr>
            </w:pPr>
            <w:r>
              <w:rPr>
                <w:sz w:val="24"/>
              </w:rPr>
              <w:t>07.02.2019</w:t>
            </w:r>
          </w:p>
        </w:tc>
        <w:tc>
          <w:tcPr>
            <w:tcW w:w="3804" w:type="dxa"/>
          </w:tcPr>
          <w:p w:rsidR="002668D0" w:rsidRDefault="00930788">
            <w:pPr>
              <w:pStyle w:val="TableParagraph"/>
              <w:spacing w:before="51" w:line="239" w:lineRule="exact"/>
              <w:ind w:left="919" w:right="911"/>
              <w:rPr>
                <w:sz w:val="24"/>
              </w:rPr>
            </w:pPr>
            <w:r>
              <w:rPr>
                <w:sz w:val="24"/>
              </w:rPr>
              <w:t>14.00 14.30</w:t>
            </w:r>
          </w:p>
        </w:tc>
      </w:tr>
    </w:tbl>
    <w:p w:rsidR="002668D0" w:rsidRDefault="002668D0">
      <w:pPr>
        <w:spacing w:line="239" w:lineRule="exact"/>
        <w:rPr>
          <w:sz w:val="24"/>
        </w:rPr>
        <w:sectPr w:rsidR="002668D0">
          <w:pgSz w:w="11900" w:h="16840"/>
          <w:pgMar w:top="740" w:right="580" w:bottom="560" w:left="600" w:header="0" w:footer="298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3"/>
        <w:gridCol w:w="3804"/>
        <w:gridCol w:w="3804"/>
      </w:tblGrid>
      <w:tr w:rsidR="002668D0">
        <w:trPr>
          <w:trHeight w:val="310"/>
        </w:trPr>
        <w:tc>
          <w:tcPr>
            <w:tcW w:w="2853" w:type="dxa"/>
          </w:tcPr>
          <w:p w:rsidR="002668D0" w:rsidRDefault="00930788">
            <w:pPr>
              <w:pStyle w:val="TableParagraph"/>
              <w:ind w:left="589" w:right="580"/>
              <w:rPr>
                <w:sz w:val="24"/>
              </w:rPr>
            </w:pPr>
            <w:r>
              <w:rPr>
                <w:sz w:val="24"/>
              </w:rPr>
              <w:lastRenderedPageBreak/>
              <w:t>Мало Црниће</w:t>
            </w:r>
          </w:p>
        </w:tc>
        <w:tc>
          <w:tcPr>
            <w:tcW w:w="3804" w:type="dxa"/>
          </w:tcPr>
          <w:p w:rsidR="002668D0" w:rsidRDefault="00930788">
            <w:pPr>
              <w:pStyle w:val="TableParagraph"/>
              <w:ind w:left="920" w:right="911"/>
              <w:rPr>
                <w:sz w:val="24"/>
              </w:rPr>
            </w:pPr>
            <w:r>
              <w:rPr>
                <w:sz w:val="24"/>
              </w:rPr>
              <w:t>07.02.2019</w:t>
            </w:r>
          </w:p>
        </w:tc>
        <w:tc>
          <w:tcPr>
            <w:tcW w:w="3804" w:type="dxa"/>
          </w:tcPr>
          <w:p w:rsidR="002668D0" w:rsidRDefault="00930788">
            <w:pPr>
              <w:pStyle w:val="TableParagraph"/>
              <w:ind w:left="919" w:right="911"/>
              <w:rPr>
                <w:sz w:val="24"/>
              </w:rPr>
            </w:pPr>
            <w:r>
              <w:rPr>
                <w:sz w:val="24"/>
              </w:rPr>
              <w:t>14.30 15.00</w:t>
            </w:r>
          </w:p>
        </w:tc>
      </w:tr>
      <w:tr w:rsidR="002668D0">
        <w:trPr>
          <w:trHeight w:val="310"/>
        </w:trPr>
        <w:tc>
          <w:tcPr>
            <w:tcW w:w="2853" w:type="dxa"/>
          </w:tcPr>
          <w:p w:rsidR="002668D0" w:rsidRDefault="00930788">
            <w:pPr>
              <w:pStyle w:val="TableParagraph"/>
              <w:ind w:left="590" w:right="580"/>
              <w:rPr>
                <w:sz w:val="24"/>
              </w:rPr>
            </w:pPr>
            <w:r>
              <w:rPr>
                <w:sz w:val="24"/>
              </w:rPr>
              <w:t>Мало Градиште</w:t>
            </w:r>
          </w:p>
        </w:tc>
        <w:tc>
          <w:tcPr>
            <w:tcW w:w="3804" w:type="dxa"/>
          </w:tcPr>
          <w:p w:rsidR="002668D0" w:rsidRDefault="00930788">
            <w:pPr>
              <w:pStyle w:val="TableParagraph"/>
              <w:ind w:left="920" w:right="911"/>
              <w:rPr>
                <w:sz w:val="24"/>
              </w:rPr>
            </w:pPr>
            <w:r>
              <w:rPr>
                <w:sz w:val="24"/>
              </w:rPr>
              <w:t>08.02.2019</w:t>
            </w:r>
          </w:p>
        </w:tc>
        <w:tc>
          <w:tcPr>
            <w:tcW w:w="3804" w:type="dxa"/>
          </w:tcPr>
          <w:p w:rsidR="002668D0" w:rsidRDefault="00930788">
            <w:pPr>
              <w:pStyle w:val="TableParagraph"/>
              <w:ind w:left="919" w:right="911"/>
              <w:rPr>
                <w:sz w:val="24"/>
              </w:rPr>
            </w:pPr>
            <w:r>
              <w:rPr>
                <w:sz w:val="24"/>
              </w:rPr>
              <w:t>13.00 13.30</w:t>
            </w:r>
          </w:p>
        </w:tc>
      </w:tr>
      <w:tr w:rsidR="002668D0">
        <w:trPr>
          <w:trHeight w:val="310"/>
        </w:trPr>
        <w:tc>
          <w:tcPr>
            <w:tcW w:w="2853" w:type="dxa"/>
          </w:tcPr>
          <w:p w:rsidR="002668D0" w:rsidRDefault="00930788">
            <w:pPr>
              <w:pStyle w:val="TableParagraph"/>
              <w:ind w:left="588" w:right="580"/>
              <w:rPr>
                <w:sz w:val="24"/>
              </w:rPr>
            </w:pPr>
            <w:r>
              <w:rPr>
                <w:sz w:val="24"/>
              </w:rPr>
              <w:t>Салаковац</w:t>
            </w:r>
          </w:p>
        </w:tc>
        <w:tc>
          <w:tcPr>
            <w:tcW w:w="3804" w:type="dxa"/>
          </w:tcPr>
          <w:p w:rsidR="002668D0" w:rsidRDefault="00930788">
            <w:pPr>
              <w:pStyle w:val="TableParagraph"/>
              <w:ind w:left="920" w:right="911"/>
              <w:rPr>
                <w:sz w:val="24"/>
              </w:rPr>
            </w:pPr>
            <w:r>
              <w:rPr>
                <w:sz w:val="24"/>
              </w:rPr>
              <w:t>07.02.2019</w:t>
            </w:r>
          </w:p>
        </w:tc>
        <w:tc>
          <w:tcPr>
            <w:tcW w:w="3804" w:type="dxa"/>
          </w:tcPr>
          <w:p w:rsidR="002668D0" w:rsidRDefault="00930788">
            <w:pPr>
              <w:pStyle w:val="TableParagraph"/>
              <w:ind w:left="919" w:right="911"/>
              <w:rPr>
                <w:sz w:val="24"/>
              </w:rPr>
            </w:pPr>
            <w:r>
              <w:rPr>
                <w:sz w:val="24"/>
              </w:rPr>
              <w:t>15.00 16.00</w:t>
            </w:r>
          </w:p>
        </w:tc>
      </w:tr>
      <w:tr w:rsidR="002668D0">
        <w:trPr>
          <w:trHeight w:val="310"/>
        </w:trPr>
        <w:tc>
          <w:tcPr>
            <w:tcW w:w="2853" w:type="dxa"/>
          </w:tcPr>
          <w:p w:rsidR="002668D0" w:rsidRDefault="00930788">
            <w:pPr>
              <w:pStyle w:val="TableParagraph"/>
              <w:ind w:left="589" w:right="580"/>
              <w:rPr>
                <w:sz w:val="24"/>
              </w:rPr>
            </w:pPr>
            <w:r>
              <w:rPr>
                <w:sz w:val="24"/>
              </w:rPr>
              <w:t>Шапине</w:t>
            </w:r>
          </w:p>
        </w:tc>
        <w:tc>
          <w:tcPr>
            <w:tcW w:w="3804" w:type="dxa"/>
          </w:tcPr>
          <w:p w:rsidR="002668D0" w:rsidRDefault="00930788">
            <w:pPr>
              <w:pStyle w:val="TableParagraph"/>
              <w:ind w:left="920" w:right="911"/>
              <w:rPr>
                <w:sz w:val="24"/>
              </w:rPr>
            </w:pPr>
            <w:r>
              <w:rPr>
                <w:sz w:val="24"/>
              </w:rPr>
              <w:t>08.02.2019</w:t>
            </w:r>
          </w:p>
        </w:tc>
        <w:tc>
          <w:tcPr>
            <w:tcW w:w="3804" w:type="dxa"/>
          </w:tcPr>
          <w:p w:rsidR="002668D0" w:rsidRDefault="00930788">
            <w:pPr>
              <w:pStyle w:val="TableParagraph"/>
              <w:ind w:left="919" w:right="911"/>
              <w:rPr>
                <w:sz w:val="24"/>
              </w:rPr>
            </w:pPr>
            <w:r>
              <w:rPr>
                <w:sz w:val="24"/>
              </w:rPr>
              <w:t>14.30 15.30</w:t>
            </w:r>
          </w:p>
        </w:tc>
      </w:tr>
      <w:tr w:rsidR="002668D0">
        <w:trPr>
          <w:trHeight w:val="310"/>
        </w:trPr>
        <w:tc>
          <w:tcPr>
            <w:tcW w:w="2853" w:type="dxa"/>
          </w:tcPr>
          <w:p w:rsidR="002668D0" w:rsidRDefault="00930788">
            <w:pPr>
              <w:pStyle w:val="TableParagraph"/>
              <w:ind w:left="588" w:right="580"/>
              <w:rPr>
                <w:sz w:val="24"/>
              </w:rPr>
            </w:pPr>
            <w:r>
              <w:rPr>
                <w:sz w:val="24"/>
              </w:rPr>
              <w:t>Смољинац</w:t>
            </w:r>
          </w:p>
        </w:tc>
        <w:tc>
          <w:tcPr>
            <w:tcW w:w="3804" w:type="dxa"/>
          </w:tcPr>
          <w:p w:rsidR="002668D0" w:rsidRDefault="00930788">
            <w:pPr>
              <w:pStyle w:val="TableParagraph"/>
              <w:ind w:left="920" w:right="911"/>
              <w:rPr>
                <w:sz w:val="24"/>
              </w:rPr>
            </w:pPr>
            <w:r>
              <w:rPr>
                <w:sz w:val="24"/>
              </w:rPr>
              <w:t>08.02.2019</w:t>
            </w:r>
          </w:p>
        </w:tc>
        <w:tc>
          <w:tcPr>
            <w:tcW w:w="3804" w:type="dxa"/>
          </w:tcPr>
          <w:p w:rsidR="002668D0" w:rsidRDefault="00930788">
            <w:pPr>
              <w:pStyle w:val="TableParagraph"/>
              <w:ind w:left="919" w:right="911"/>
              <w:rPr>
                <w:sz w:val="24"/>
              </w:rPr>
            </w:pPr>
            <w:r>
              <w:rPr>
                <w:sz w:val="24"/>
              </w:rPr>
              <w:t>13.30 14.30</w:t>
            </w:r>
          </w:p>
        </w:tc>
      </w:tr>
      <w:tr w:rsidR="002668D0">
        <w:trPr>
          <w:trHeight w:val="310"/>
        </w:trPr>
        <w:tc>
          <w:tcPr>
            <w:tcW w:w="2853" w:type="dxa"/>
          </w:tcPr>
          <w:p w:rsidR="002668D0" w:rsidRDefault="00930788">
            <w:pPr>
              <w:pStyle w:val="TableParagraph"/>
              <w:ind w:left="588" w:right="580"/>
              <w:rPr>
                <w:sz w:val="24"/>
              </w:rPr>
            </w:pPr>
            <w:r>
              <w:rPr>
                <w:sz w:val="24"/>
              </w:rPr>
              <w:t>Топоница</w:t>
            </w:r>
          </w:p>
        </w:tc>
        <w:tc>
          <w:tcPr>
            <w:tcW w:w="3804" w:type="dxa"/>
          </w:tcPr>
          <w:p w:rsidR="002668D0" w:rsidRDefault="00930788">
            <w:pPr>
              <w:pStyle w:val="TableParagraph"/>
              <w:ind w:left="920" w:right="911"/>
              <w:rPr>
                <w:sz w:val="24"/>
              </w:rPr>
            </w:pPr>
            <w:r>
              <w:rPr>
                <w:sz w:val="24"/>
              </w:rPr>
              <w:t>08.02.2019</w:t>
            </w:r>
          </w:p>
        </w:tc>
        <w:tc>
          <w:tcPr>
            <w:tcW w:w="3804" w:type="dxa"/>
          </w:tcPr>
          <w:p w:rsidR="002668D0" w:rsidRDefault="00930788">
            <w:pPr>
              <w:pStyle w:val="TableParagraph"/>
              <w:ind w:left="919" w:right="911"/>
              <w:rPr>
                <w:sz w:val="24"/>
              </w:rPr>
            </w:pPr>
            <w:r>
              <w:rPr>
                <w:sz w:val="24"/>
              </w:rPr>
              <w:t>15.30 16.00</w:t>
            </w:r>
          </w:p>
        </w:tc>
      </w:tr>
      <w:tr w:rsidR="002668D0">
        <w:trPr>
          <w:trHeight w:val="310"/>
        </w:trPr>
        <w:tc>
          <w:tcPr>
            <w:tcW w:w="2853" w:type="dxa"/>
          </w:tcPr>
          <w:p w:rsidR="002668D0" w:rsidRDefault="00930788">
            <w:pPr>
              <w:pStyle w:val="TableParagraph"/>
              <w:ind w:left="587" w:right="580"/>
              <w:rPr>
                <w:sz w:val="24"/>
              </w:rPr>
            </w:pPr>
            <w:r>
              <w:rPr>
                <w:sz w:val="24"/>
              </w:rPr>
              <w:t>Велико Црниће</w:t>
            </w:r>
          </w:p>
        </w:tc>
        <w:tc>
          <w:tcPr>
            <w:tcW w:w="3804" w:type="dxa"/>
          </w:tcPr>
          <w:p w:rsidR="002668D0" w:rsidRDefault="00930788">
            <w:pPr>
              <w:pStyle w:val="TableParagraph"/>
              <w:ind w:left="920" w:right="911"/>
              <w:rPr>
                <w:sz w:val="24"/>
              </w:rPr>
            </w:pPr>
            <w:r>
              <w:rPr>
                <w:sz w:val="24"/>
              </w:rPr>
              <w:t>08.02.2019</w:t>
            </w:r>
          </w:p>
        </w:tc>
        <w:tc>
          <w:tcPr>
            <w:tcW w:w="3804" w:type="dxa"/>
          </w:tcPr>
          <w:p w:rsidR="002668D0" w:rsidRDefault="00930788">
            <w:pPr>
              <w:pStyle w:val="TableParagraph"/>
              <w:ind w:left="919" w:right="911"/>
              <w:rPr>
                <w:sz w:val="24"/>
              </w:rPr>
            </w:pPr>
            <w:r>
              <w:rPr>
                <w:sz w:val="24"/>
              </w:rPr>
              <w:t>16.00 16.30</w:t>
            </w:r>
          </w:p>
        </w:tc>
      </w:tr>
      <w:tr w:rsidR="002668D0">
        <w:trPr>
          <w:trHeight w:val="310"/>
        </w:trPr>
        <w:tc>
          <w:tcPr>
            <w:tcW w:w="2853" w:type="dxa"/>
          </w:tcPr>
          <w:p w:rsidR="002668D0" w:rsidRDefault="00930788">
            <w:pPr>
              <w:pStyle w:val="TableParagraph"/>
              <w:ind w:left="586" w:right="580"/>
              <w:rPr>
                <w:sz w:val="24"/>
              </w:rPr>
            </w:pPr>
            <w:r>
              <w:rPr>
                <w:sz w:val="24"/>
              </w:rPr>
              <w:t>Велико Село</w:t>
            </w:r>
          </w:p>
        </w:tc>
        <w:tc>
          <w:tcPr>
            <w:tcW w:w="3804" w:type="dxa"/>
          </w:tcPr>
          <w:p w:rsidR="002668D0" w:rsidRDefault="00930788">
            <w:pPr>
              <w:pStyle w:val="TableParagraph"/>
              <w:ind w:left="920" w:right="911"/>
              <w:rPr>
                <w:sz w:val="24"/>
              </w:rPr>
            </w:pPr>
            <w:r>
              <w:rPr>
                <w:sz w:val="24"/>
              </w:rPr>
              <w:t>08.02.2019</w:t>
            </w:r>
          </w:p>
        </w:tc>
        <w:tc>
          <w:tcPr>
            <w:tcW w:w="3804" w:type="dxa"/>
          </w:tcPr>
          <w:p w:rsidR="002668D0" w:rsidRDefault="00930788">
            <w:pPr>
              <w:pStyle w:val="TableParagraph"/>
              <w:ind w:left="919" w:right="911"/>
              <w:rPr>
                <w:sz w:val="24"/>
              </w:rPr>
            </w:pPr>
            <w:r>
              <w:rPr>
                <w:sz w:val="24"/>
              </w:rPr>
              <w:t>16.30 17.00</w:t>
            </w:r>
          </w:p>
        </w:tc>
      </w:tr>
      <w:tr w:rsidR="002668D0">
        <w:trPr>
          <w:trHeight w:val="310"/>
        </w:trPr>
        <w:tc>
          <w:tcPr>
            <w:tcW w:w="2853" w:type="dxa"/>
          </w:tcPr>
          <w:p w:rsidR="002668D0" w:rsidRDefault="00930788">
            <w:pPr>
              <w:pStyle w:val="TableParagraph"/>
              <w:ind w:left="588" w:right="580"/>
              <w:rPr>
                <w:sz w:val="24"/>
              </w:rPr>
            </w:pPr>
            <w:r>
              <w:rPr>
                <w:sz w:val="24"/>
              </w:rPr>
              <w:t>Врбница</w:t>
            </w:r>
          </w:p>
        </w:tc>
        <w:tc>
          <w:tcPr>
            <w:tcW w:w="3804" w:type="dxa"/>
          </w:tcPr>
          <w:p w:rsidR="002668D0" w:rsidRDefault="00930788">
            <w:pPr>
              <w:pStyle w:val="TableParagraph"/>
              <w:ind w:left="920" w:right="911"/>
              <w:rPr>
                <w:sz w:val="24"/>
              </w:rPr>
            </w:pPr>
            <w:r>
              <w:rPr>
                <w:sz w:val="24"/>
              </w:rPr>
              <w:t>06.03.2019</w:t>
            </w:r>
          </w:p>
        </w:tc>
        <w:tc>
          <w:tcPr>
            <w:tcW w:w="3804" w:type="dxa"/>
          </w:tcPr>
          <w:p w:rsidR="002668D0" w:rsidRDefault="00930788">
            <w:pPr>
              <w:pStyle w:val="TableParagraph"/>
              <w:ind w:left="919" w:right="911"/>
              <w:rPr>
                <w:sz w:val="24"/>
              </w:rPr>
            </w:pPr>
            <w:r>
              <w:rPr>
                <w:sz w:val="24"/>
              </w:rPr>
              <w:t>15.30 16.00</w:t>
            </w:r>
          </w:p>
        </w:tc>
      </w:tr>
      <w:tr w:rsidR="002668D0">
        <w:trPr>
          <w:trHeight w:val="310"/>
        </w:trPr>
        <w:tc>
          <w:tcPr>
            <w:tcW w:w="2853" w:type="dxa"/>
          </w:tcPr>
          <w:p w:rsidR="002668D0" w:rsidRDefault="00930788">
            <w:pPr>
              <w:pStyle w:val="TableParagraph"/>
              <w:ind w:left="589" w:right="580"/>
              <w:rPr>
                <w:sz w:val="24"/>
              </w:rPr>
            </w:pPr>
            <w:r>
              <w:rPr>
                <w:sz w:val="24"/>
              </w:rPr>
              <w:t>Забрега</w:t>
            </w:r>
          </w:p>
        </w:tc>
        <w:tc>
          <w:tcPr>
            <w:tcW w:w="3804" w:type="dxa"/>
          </w:tcPr>
          <w:p w:rsidR="002668D0" w:rsidRDefault="00930788">
            <w:pPr>
              <w:pStyle w:val="TableParagraph"/>
              <w:ind w:left="920" w:right="911"/>
              <w:rPr>
                <w:sz w:val="24"/>
              </w:rPr>
            </w:pPr>
            <w:r>
              <w:rPr>
                <w:sz w:val="24"/>
              </w:rPr>
              <w:t>07.02.2019</w:t>
            </w:r>
          </w:p>
        </w:tc>
        <w:tc>
          <w:tcPr>
            <w:tcW w:w="3804" w:type="dxa"/>
          </w:tcPr>
          <w:p w:rsidR="002668D0" w:rsidRDefault="00930788">
            <w:pPr>
              <w:pStyle w:val="TableParagraph"/>
              <w:ind w:left="919" w:right="911"/>
              <w:rPr>
                <w:sz w:val="24"/>
              </w:rPr>
            </w:pPr>
            <w:r>
              <w:rPr>
                <w:sz w:val="24"/>
              </w:rPr>
              <w:t>16.00 16.30</w:t>
            </w:r>
          </w:p>
        </w:tc>
      </w:tr>
    </w:tbl>
    <w:p w:rsidR="002668D0" w:rsidRDefault="002668D0">
      <w:pPr>
        <w:pStyle w:val="Teloteksta"/>
        <w:rPr>
          <w:sz w:val="20"/>
        </w:rPr>
      </w:pPr>
    </w:p>
    <w:p w:rsidR="002668D0" w:rsidRDefault="002668D0">
      <w:pPr>
        <w:pStyle w:val="Teloteksta"/>
        <w:rPr>
          <w:sz w:val="20"/>
        </w:rPr>
      </w:pPr>
    </w:p>
    <w:p w:rsidR="002668D0" w:rsidRDefault="002668D0">
      <w:pPr>
        <w:pStyle w:val="Teloteksta"/>
        <w:spacing w:before="8"/>
        <w:rPr>
          <w:sz w:val="25"/>
        </w:rPr>
      </w:pPr>
    </w:p>
    <w:p w:rsidR="002668D0" w:rsidRDefault="00930788">
      <w:pPr>
        <w:pStyle w:val="Naslov1"/>
        <w:spacing w:before="90"/>
        <w:ind w:right="296"/>
      </w:pPr>
      <w:r>
        <w:t>VI</w:t>
      </w:r>
    </w:p>
    <w:p w:rsidR="002668D0" w:rsidRDefault="00930788">
      <w:pPr>
        <w:spacing w:before="44"/>
        <w:ind w:left="227" w:right="304"/>
        <w:jc w:val="center"/>
        <w:rPr>
          <w:b/>
          <w:sz w:val="24"/>
        </w:rPr>
      </w:pPr>
      <w:r>
        <w:rPr>
          <w:b/>
          <w:sz w:val="24"/>
        </w:rPr>
        <w:t>- Плаћање закупнине -</w:t>
      </w:r>
    </w:p>
    <w:p w:rsidR="002668D0" w:rsidRDefault="002668D0">
      <w:pPr>
        <w:pStyle w:val="Teloteksta"/>
        <w:spacing w:before="8"/>
        <w:rPr>
          <w:b/>
        </w:rPr>
      </w:pPr>
    </w:p>
    <w:p w:rsidR="002668D0" w:rsidRDefault="00930788">
      <w:pPr>
        <w:pStyle w:val="Teloteksta"/>
        <w:spacing w:line="278" w:lineRule="auto"/>
        <w:ind w:left="119" w:right="141" w:firstLine="831"/>
        <w:jc w:val="both"/>
      </w:pPr>
      <w:r>
        <w:t>Закупнина ће бити прерачуната у eвре по средњем курсу Народне банке Србије на дан јавног надметања.</w:t>
      </w:r>
    </w:p>
    <w:p w:rsidR="002668D0" w:rsidRDefault="00930788">
      <w:pPr>
        <w:pStyle w:val="Teloteksta"/>
        <w:spacing w:line="278" w:lineRule="auto"/>
        <w:ind w:left="119" w:right="142" w:firstLine="797"/>
        <w:jc w:val="both"/>
      </w:pPr>
      <w:r>
        <w:t>Закупнина се плаћа унапред у динарској противвредности по средњем курсу Народне банке Србије на дан уплате.</w:t>
      </w:r>
    </w:p>
    <w:p w:rsidR="002668D0" w:rsidRDefault="002668D0">
      <w:pPr>
        <w:pStyle w:val="Teloteksta"/>
        <w:spacing w:before="10"/>
        <w:rPr>
          <w:sz w:val="20"/>
        </w:rPr>
      </w:pPr>
    </w:p>
    <w:p w:rsidR="002668D0" w:rsidRDefault="00930788">
      <w:pPr>
        <w:pStyle w:val="Naslov1"/>
        <w:ind w:right="296"/>
      </w:pPr>
      <w:r>
        <w:t>VII</w:t>
      </w:r>
    </w:p>
    <w:p w:rsidR="002668D0" w:rsidRDefault="00930788">
      <w:pPr>
        <w:spacing w:before="44"/>
        <w:ind w:left="2559"/>
        <w:rPr>
          <w:b/>
          <w:sz w:val="24"/>
        </w:rPr>
      </w:pPr>
      <w:r>
        <w:rPr>
          <w:b/>
          <w:sz w:val="24"/>
        </w:rPr>
        <w:t>– Уплата закупнине и средства обезбеђења плаћања -</w:t>
      </w:r>
    </w:p>
    <w:p w:rsidR="002668D0" w:rsidRDefault="002668D0">
      <w:pPr>
        <w:pStyle w:val="Teloteksta"/>
        <w:spacing w:before="8"/>
        <w:rPr>
          <w:b/>
        </w:rPr>
      </w:pPr>
    </w:p>
    <w:p w:rsidR="002668D0" w:rsidRDefault="00930788">
      <w:pPr>
        <w:pStyle w:val="Teloteksta"/>
        <w:spacing w:line="278" w:lineRule="auto"/>
        <w:ind w:left="119" w:right="121" w:firstLine="852"/>
        <w:jc w:val="both"/>
      </w:pPr>
      <w:r>
        <w:t>Најповољнији понуђач је у обавези да у року од 8 дана од правноснажности одлуке достави док</w:t>
      </w:r>
      <w:r>
        <w:t>аз о уплати закупнине у износу утврђеном правоснажном одлуком о давању у закуп пољопривредног земљишта у државној својини, умањеном за износ уплаћеног депозита, које ће доставити Министарству пољопривреде, шумарства и водопривреде преко општинске управе оп</w:t>
      </w:r>
      <w:r>
        <w:t>штине МАЛО ЦРНИЋЕ.</w:t>
      </w:r>
    </w:p>
    <w:p w:rsidR="002668D0" w:rsidRDefault="00930788">
      <w:pPr>
        <w:pStyle w:val="Teloteksta"/>
        <w:spacing w:line="278" w:lineRule="auto"/>
        <w:ind w:left="119" w:right="129" w:firstLine="1002"/>
        <w:jc w:val="both"/>
      </w:pPr>
      <w:r>
        <w:t>Уколико је преиод закупа дужи од једне године, закупнина се плаћа најкасније до 30.септембра за сваку наредну годину закупа, а уз уплатницу за прву годину закупа потребно је доставити и :</w:t>
      </w:r>
    </w:p>
    <w:p w:rsidR="002668D0" w:rsidRDefault="00930788">
      <w:pPr>
        <w:pStyle w:val="Pasussalistom"/>
        <w:numPr>
          <w:ilvl w:val="1"/>
          <w:numId w:val="1"/>
        </w:numPr>
        <w:tabs>
          <w:tab w:val="left" w:pos="1580"/>
        </w:tabs>
        <w:spacing w:line="278" w:lineRule="auto"/>
        <w:ind w:right="1621" w:hanging="240"/>
        <w:rPr>
          <w:sz w:val="24"/>
        </w:rPr>
      </w:pPr>
      <w:r>
        <w:rPr>
          <w:sz w:val="24"/>
        </w:rPr>
        <w:t>гаранцију</w:t>
      </w:r>
      <w:r>
        <w:rPr>
          <w:spacing w:val="-7"/>
          <w:sz w:val="24"/>
        </w:rPr>
        <w:t xml:space="preserve"> </w:t>
      </w:r>
      <w:r>
        <w:rPr>
          <w:sz w:val="24"/>
        </w:rPr>
        <w:t>пословне</w:t>
      </w:r>
      <w:r>
        <w:rPr>
          <w:spacing w:val="-7"/>
          <w:sz w:val="24"/>
        </w:rPr>
        <w:t xml:space="preserve"> </w:t>
      </w:r>
      <w:r>
        <w:rPr>
          <w:sz w:val="24"/>
        </w:rPr>
        <w:t>банке</w:t>
      </w:r>
      <w:r>
        <w:rPr>
          <w:spacing w:val="-6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висини</w:t>
      </w:r>
      <w:r>
        <w:rPr>
          <w:spacing w:val="-7"/>
          <w:sz w:val="24"/>
        </w:rPr>
        <w:t xml:space="preserve"> </w:t>
      </w:r>
      <w:r>
        <w:rPr>
          <w:sz w:val="24"/>
        </w:rPr>
        <w:t>годишње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закупни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пољопривредног земљишта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</w:p>
    <w:p w:rsidR="002668D0" w:rsidRDefault="00930788">
      <w:pPr>
        <w:pStyle w:val="Pasussalistom"/>
        <w:numPr>
          <w:ilvl w:val="1"/>
          <w:numId w:val="1"/>
        </w:numPr>
        <w:tabs>
          <w:tab w:val="left" w:pos="1580"/>
        </w:tabs>
        <w:spacing w:line="278" w:lineRule="auto"/>
        <w:ind w:left="1620" w:right="975" w:hanging="300"/>
        <w:rPr>
          <w:sz w:val="24"/>
        </w:rPr>
      </w:pPr>
      <w:r>
        <w:rPr>
          <w:sz w:val="24"/>
        </w:rPr>
        <w:t>уговор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јемству</w:t>
      </w:r>
      <w:r>
        <w:rPr>
          <w:spacing w:val="-5"/>
          <w:sz w:val="24"/>
        </w:rPr>
        <w:t xml:space="preserve"> </w:t>
      </w:r>
      <w:r>
        <w:rPr>
          <w:sz w:val="24"/>
        </w:rPr>
        <w:t>између</w:t>
      </w:r>
      <w:r>
        <w:rPr>
          <w:spacing w:val="-5"/>
          <w:sz w:val="24"/>
        </w:rPr>
        <w:t xml:space="preserve"> </w:t>
      </w:r>
      <w:r>
        <w:rPr>
          <w:sz w:val="24"/>
        </w:rPr>
        <w:t>Министарства</w:t>
      </w:r>
      <w:r>
        <w:rPr>
          <w:spacing w:val="-5"/>
          <w:sz w:val="24"/>
        </w:rPr>
        <w:t xml:space="preserve"> </w:t>
      </w:r>
      <w:r>
        <w:rPr>
          <w:sz w:val="24"/>
        </w:rPr>
        <w:t>као</w:t>
      </w:r>
      <w:r>
        <w:rPr>
          <w:spacing w:val="-5"/>
          <w:sz w:val="24"/>
        </w:rPr>
        <w:t xml:space="preserve"> </w:t>
      </w:r>
      <w:r>
        <w:rPr>
          <w:sz w:val="24"/>
        </w:rPr>
        <w:t>повериоца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правног</w:t>
      </w:r>
      <w:r>
        <w:rPr>
          <w:spacing w:val="-5"/>
          <w:sz w:val="24"/>
        </w:rPr>
        <w:t xml:space="preserve"> </w:t>
      </w:r>
      <w:r>
        <w:rPr>
          <w:sz w:val="24"/>
        </w:rPr>
        <w:t>лица</w:t>
      </w:r>
      <w:r>
        <w:rPr>
          <w:spacing w:val="-5"/>
          <w:sz w:val="24"/>
        </w:rPr>
        <w:t xml:space="preserve"> </w:t>
      </w:r>
      <w:r>
        <w:rPr>
          <w:sz w:val="24"/>
        </w:rPr>
        <w:t>као</w:t>
      </w:r>
      <w:r>
        <w:rPr>
          <w:spacing w:val="-5"/>
          <w:sz w:val="24"/>
        </w:rPr>
        <w:t xml:space="preserve"> </w:t>
      </w:r>
      <w:r>
        <w:rPr>
          <w:sz w:val="24"/>
        </w:rPr>
        <w:t>јемца или</w:t>
      </w:r>
    </w:p>
    <w:p w:rsidR="002668D0" w:rsidRDefault="00930788">
      <w:pPr>
        <w:pStyle w:val="Pasussalistom"/>
        <w:numPr>
          <w:ilvl w:val="1"/>
          <w:numId w:val="1"/>
        </w:numPr>
        <w:tabs>
          <w:tab w:val="left" w:pos="1580"/>
        </w:tabs>
        <w:spacing w:line="278" w:lineRule="auto"/>
        <w:ind w:right="1630" w:hanging="240"/>
        <w:rPr>
          <w:sz w:val="24"/>
        </w:rPr>
      </w:pPr>
      <w:r>
        <w:rPr>
          <w:sz w:val="24"/>
        </w:rPr>
        <w:t>доказ о уплати депозита у висини једне годишње закупнине као</w:t>
      </w:r>
      <w:r>
        <w:rPr>
          <w:spacing w:val="-41"/>
          <w:sz w:val="24"/>
        </w:rPr>
        <w:t xml:space="preserve"> </w:t>
      </w:r>
      <w:r>
        <w:rPr>
          <w:sz w:val="24"/>
        </w:rPr>
        <w:t>средство обезбеђења плаћања закупнине, а који ће се у случају редовног плаћања рачун</w:t>
      </w:r>
      <w:r>
        <w:rPr>
          <w:sz w:val="24"/>
        </w:rPr>
        <w:t>ати као плаћена закупнина за последњу годину</w:t>
      </w:r>
      <w:r>
        <w:rPr>
          <w:spacing w:val="-9"/>
          <w:sz w:val="24"/>
        </w:rPr>
        <w:t xml:space="preserve"> </w:t>
      </w:r>
      <w:r>
        <w:rPr>
          <w:sz w:val="24"/>
        </w:rPr>
        <w:t>закупа</w:t>
      </w:r>
    </w:p>
    <w:p w:rsidR="002668D0" w:rsidRDefault="002668D0">
      <w:pPr>
        <w:spacing w:line="278" w:lineRule="auto"/>
        <w:rPr>
          <w:sz w:val="24"/>
        </w:rPr>
        <w:sectPr w:rsidR="002668D0">
          <w:pgSz w:w="11900" w:h="16840"/>
          <w:pgMar w:top="720" w:right="580" w:bottom="560" w:left="600" w:header="0" w:footer="298" w:gutter="0"/>
          <w:cols w:space="720"/>
        </w:sectPr>
      </w:pPr>
    </w:p>
    <w:p w:rsidR="002668D0" w:rsidRDefault="00930788">
      <w:pPr>
        <w:pStyle w:val="Teloteksta"/>
        <w:spacing w:before="76" w:line="278" w:lineRule="auto"/>
        <w:ind w:left="120" w:right="130" w:firstLine="400"/>
        <w:jc w:val="both"/>
      </w:pPr>
      <w:r>
        <w:lastRenderedPageBreak/>
        <w:t>Ову одлуку објавити на веб презентацији Управе за пољопривредено земљиште, у « Лист "Реч народа"</w:t>
      </w:r>
      <w:r>
        <w:t xml:space="preserve"> », с тим што ће се рок за подношење пријаве рачунати од првог наредног радног дана од дана објављивања на веб презентацији Управе за пољопривредено земљиште.</w:t>
      </w:r>
    </w:p>
    <w:p w:rsidR="002668D0" w:rsidRDefault="002668D0">
      <w:pPr>
        <w:pStyle w:val="Teloteksta"/>
        <w:rPr>
          <w:sz w:val="26"/>
        </w:rPr>
      </w:pPr>
    </w:p>
    <w:p w:rsidR="002668D0" w:rsidRDefault="002668D0">
      <w:pPr>
        <w:pStyle w:val="Teloteksta"/>
        <w:spacing w:before="6"/>
        <w:rPr>
          <w:sz w:val="36"/>
        </w:rPr>
      </w:pPr>
    </w:p>
    <w:p w:rsidR="002668D0" w:rsidRDefault="00930788">
      <w:pPr>
        <w:pStyle w:val="Naslov1"/>
        <w:spacing w:line="278" w:lineRule="auto"/>
        <w:ind w:left="480" w:right="7096" w:firstLine="40"/>
        <w:jc w:val="left"/>
      </w:pPr>
      <w:r>
        <w:t xml:space="preserve">РЕПУБЛИКА СРБИЈА </w:t>
      </w:r>
      <w:r>
        <w:rPr>
          <w:w w:val="95"/>
        </w:rPr>
        <w:t>ОПШТИНА МАЛО ЦРНИЋЕ</w:t>
      </w:r>
    </w:p>
    <w:p w:rsidR="002668D0" w:rsidRDefault="00930788">
      <w:pPr>
        <w:spacing w:line="276" w:lineRule="exact"/>
        <w:ind w:left="480"/>
        <w:rPr>
          <w:b/>
          <w:sz w:val="24"/>
        </w:rPr>
      </w:pPr>
      <w:r>
        <w:rPr>
          <w:b/>
          <w:sz w:val="24"/>
        </w:rPr>
        <w:t>Председник општине</w:t>
      </w:r>
    </w:p>
    <w:p w:rsidR="002668D0" w:rsidRDefault="002668D0">
      <w:pPr>
        <w:pStyle w:val="Teloteksta"/>
        <w:spacing w:before="8"/>
        <w:rPr>
          <w:b/>
          <w:sz w:val="31"/>
        </w:rPr>
      </w:pPr>
    </w:p>
    <w:p w:rsidR="002668D0" w:rsidRDefault="00930788">
      <w:pPr>
        <w:tabs>
          <w:tab w:val="left" w:pos="6777"/>
        </w:tabs>
        <w:ind w:left="420"/>
        <w:rPr>
          <w:b/>
          <w:sz w:val="24"/>
        </w:rPr>
      </w:pPr>
      <w:r>
        <w:rPr>
          <w:b/>
          <w:sz w:val="24"/>
        </w:rPr>
        <w:t>Број: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320-3/2019</w:t>
      </w:r>
      <w:r>
        <w:rPr>
          <w:b/>
          <w:sz w:val="24"/>
        </w:rPr>
        <w:tab/>
        <w:t>Председник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општине</w:t>
      </w:r>
    </w:p>
    <w:p w:rsidR="002668D0" w:rsidRDefault="00930788">
      <w:pPr>
        <w:spacing w:before="44"/>
        <w:ind w:left="420"/>
        <w:rPr>
          <w:b/>
          <w:sz w:val="24"/>
        </w:rPr>
      </w:pPr>
      <w:r>
        <w:rPr>
          <w:b/>
          <w:sz w:val="24"/>
        </w:rPr>
        <w:t>Дана: 09.01.2019. године</w:t>
      </w:r>
    </w:p>
    <w:p w:rsidR="002668D0" w:rsidRDefault="0052474E">
      <w:pPr>
        <w:pStyle w:val="Teloteksta"/>
        <w:spacing w:before="6"/>
        <w:rPr>
          <w:b/>
          <w:sz w:val="23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4876800</wp:posOffset>
                </wp:positionH>
                <wp:positionV relativeFrom="paragraph">
                  <wp:posOffset>200025</wp:posOffset>
                </wp:positionV>
                <wp:extent cx="1371600" cy="0"/>
                <wp:effectExtent l="9525" t="9525" r="9525" b="9525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4pt,15.75pt" to="492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2LyHAIAAEEEAAAOAAAAZHJzL2Uyb0RvYy54bWysU8GO2jAQvVfqP1i+QxKg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2668D0" w:rsidRDefault="002668D0">
      <w:pPr>
        <w:pStyle w:val="Teloteksta"/>
        <w:spacing w:before="3"/>
        <w:rPr>
          <w:b/>
          <w:sz w:val="21"/>
        </w:rPr>
      </w:pPr>
    </w:p>
    <w:p w:rsidR="002668D0" w:rsidRDefault="00930788">
      <w:pPr>
        <w:pStyle w:val="Teloteksta"/>
        <w:spacing w:before="90"/>
        <w:ind w:left="7080"/>
      </w:pPr>
      <w:r>
        <w:t>Малиша Антонијевић</w:t>
      </w:r>
    </w:p>
    <w:sectPr w:rsidR="002668D0">
      <w:pgSz w:w="11900" w:h="16840"/>
      <w:pgMar w:top="740" w:right="580" w:bottom="560" w:left="600" w:header="0" w:footer="2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788" w:rsidRDefault="00930788">
      <w:r>
        <w:separator/>
      </w:r>
    </w:p>
  </w:endnote>
  <w:endnote w:type="continuationSeparator" w:id="0">
    <w:p w:rsidR="00930788" w:rsidRDefault="00930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8D0" w:rsidRDefault="0052474E">
    <w:pPr>
      <w:pStyle w:val="Teloteksta"/>
      <w:spacing w:line="14" w:lineRule="auto"/>
      <w:rPr>
        <w:sz w:val="20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503268632" behindDoc="1" locked="0" layoutInCell="1" allowOverlap="1">
              <wp:simplePos x="0" y="0"/>
              <wp:positionH relativeFrom="page">
                <wp:posOffset>7023100</wp:posOffset>
              </wp:positionH>
              <wp:positionV relativeFrom="page">
                <wp:posOffset>10313670</wp:posOffset>
              </wp:positionV>
              <wp:extent cx="114300" cy="166370"/>
              <wp:effectExtent l="317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68D0" w:rsidRDefault="00930788">
                          <w:pPr>
                            <w:spacing w:before="11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2474E">
                            <w:rPr>
                              <w:noProof/>
                              <w:sz w:val="2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3pt;margin-top:812.1pt;width:9pt;height:13.1pt;z-index:-47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" filled="f" stroked="f">
              <v:textbox inset="0,0,0,0">
                <w:txbxContent>
                  <w:p w:rsidR="002668D0" w:rsidRDefault="00930788">
                    <w:pPr>
                      <w:spacing w:before="11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2474E">
                      <w:rPr>
                        <w:noProof/>
                        <w:sz w:val="2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503268656" behindDoc="1" locked="0" layoutInCell="1" allowOverlap="1">
              <wp:simplePos x="0" y="0"/>
              <wp:positionH relativeFrom="page">
                <wp:posOffset>622300</wp:posOffset>
              </wp:positionH>
              <wp:positionV relativeFrom="page">
                <wp:posOffset>10335895</wp:posOffset>
              </wp:positionV>
              <wp:extent cx="2172970" cy="138430"/>
              <wp:effectExtent l="3175" t="127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297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68D0" w:rsidRDefault="00930788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BFBFBF"/>
                              <w:sz w:val="16"/>
                            </w:rPr>
                            <w:t>Штампано из система Инзем: 10.01.2019 09:32:30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9pt;margin-top:813.85pt;width:171.1pt;height:10.9pt;z-index:-4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ikGrwIAALA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" filled="f" stroked="f">
              <v:textbox inset="0,0,0,0">
                <w:txbxContent>
                  <w:p w:rsidR="002668D0" w:rsidRDefault="00930788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color w:val="BFBFBF"/>
                        <w:sz w:val="16"/>
                      </w:rPr>
                      <w:t>Штампано из система Инзем: 10.01.2019 09:32:30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788" w:rsidRDefault="00930788">
      <w:r>
        <w:separator/>
      </w:r>
    </w:p>
  </w:footnote>
  <w:footnote w:type="continuationSeparator" w:id="0">
    <w:p w:rsidR="00930788" w:rsidRDefault="00930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02A59"/>
    <w:multiLevelType w:val="hybridMultilevel"/>
    <w:tmpl w:val="BE766D6E"/>
    <w:lvl w:ilvl="0" w:tplc="A1CC7660">
      <w:numFmt w:val="bullet"/>
      <w:lvlText w:val="-"/>
      <w:lvlJc w:val="left"/>
      <w:pPr>
        <w:ind w:left="1459" w:hanging="3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C436E65A">
      <w:numFmt w:val="bullet"/>
      <w:lvlText w:val="-"/>
      <w:lvlJc w:val="left"/>
      <w:pPr>
        <w:ind w:left="1560" w:hanging="2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ACE8EA3A">
      <w:numFmt w:val="bullet"/>
      <w:lvlText w:val="•"/>
      <w:lvlJc w:val="left"/>
      <w:pPr>
        <w:ind w:left="2740" w:hanging="260"/>
      </w:pPr>
      <w:rPr>
        <w:rFonts w:hint="default"/>
      </w:rPr>
    </w:lvl>
    <w:lvl w:ilvl="3" w:tplc="6A5A8CE2">
      <w:numFmt w:val="bullet"/>
      <w:lvlText w:val="•"/>
      <w:lvlJc w:val="left"/>
      <w:pPr>
        <w:ind w:left="4020" w:hanging="260"/>
      </w:pPr>
      <w:rPr>
        <w:rFonts w:hint="default"/>
      </w:rPr>
    </w:lvl>
    <w:lvl w:ilvl="4" w:tplc="5D78257A">
      <w:numFmt w:val="bullet"/>
      <w:lvlText w:val="•"/>
      <w:lvlJc w:val="left"/>
      <w:pPr>
        <w:ind w:left="4977" w:hanging="260"/>
      </w:pPr>
      <w:rPr>
        <w:rFonts w:hint="default"/>
      </w:rPr>
    </w:lvl>
    <w:lvl w:ilvl="5" w:tplc="16287AD4">
      <w:numFmt w:val="bullet"/>
      <w:lvlText w:val="•"/>
      <w:lvlJc w:val="left"/>
      <w:pPr>
        <w:ind w:left="5934" w:hanging="260"/>
      </w:pPr>
      <w:rPr>
        <w:rFonts w:hint="default"/>
      </w:rPr>
    </w:lvl>
    <w:lvl w:ilvl="6" w:tplc="908CB49A">
      <w:numFmt w:val="bullet"/>
      <w:lvlText w:val="•"/>
      <w:lvlJc w:val="left"/>
      <w:pPr>
        <w:ind w:left="6891" w:hanging="260"/>
      </w:pPr>
      <w:rPr>
        <w:rFonts w:hint="default"/>
      </w:rPr>
    </w:lvl>
    <w:lvl w:ilvl="7" w:tplc="21EEFE50">
      <w:numFmt w:val="bullet"/>
      <w:lvlText w:val="•"/>
      <w:lvlJc w:val="left"/>
      <w:pPr>
        <w:ind w:left="7848" w:hanging="260"/>
      </w:pPr>
      <w:rPr>
        <w:rFonts w:hint="default"/>
      </w:rPr>
    </w:lvl>
    <w:lvl w:ilvl="8" w:tplc="CAACCA82">
      <w:numFmt w:val="bullet"/>
      <w:lvlText w:val="•"/>
      <w:lvlJc w:val="left"/>
      <w:pPr>
        <w:ind w:left="8805" w:hanging="260"/>
      </w:pPr>
      <w:rPr>
        <w:rFonts w:hint="default"/>
      </w:rPr>
    </w:lvl>
  </w:abstractNum>
  <w:abstractNum w:abstractNumId="1">
    <w:nsid w:val="36AD3FDB"/>
    <w:multiLevelType w:val="hybridMultilevel"/>
    <w:tmpl w:val="0A12CB7A"/>
    <w:lvl w:ilvl="0" w:tplc="C116FE48">
      <w:numFmt w:val="bullet"/>
      <w:lvlText w:val="-"/>
      <w:lvlJc w:val="left"/>
      <w:pPr>
        <w:ind w:left="120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94B2DC30">
      <w:numFmt w:val="bullet"/>
      <w:lvlText w:val="•"/>
      <w:lvlJc w:val="left"/>
      <w:pPr>
        <w:ind w:left="1180" w:hanging="140"/>
      </w:pPr>
      <w:rPr>
        <w:rFonts w:hint="default"/>
      </w:rPr>
    </w:lvl>
    <w:lvl w:ilvl="2" w:tplc="99FE0EEC">
      <w:numFmt w:val="bullet"/>
      <w:lvlText w:val="•"/>
      <w:lvlJc w:val="left"/>
      <w:pPr>
        <w:ind w:left="2240" w:hanging="140"/>
      </w:pPr>
      <w:rPr>
        <w:rFonts w:hint="default"/>
      </w:rPr>
    </w:lvl>
    <w:lvl w:ilvl="3" w:tplc="FA9E0FE8">
      <w:numFmt w:val="bullet"/>
      <w:lvlText w:val="•"/>
      <w:lvlJc w:val="left"/>
      <w:pPr>
        <w:ind w:left="3300" w:hanging="140"/>
      </w:pPr>
      <w:rPr>
        <w:rFonts w:hint="default"/>
      </w:rPr>
    </w:lvl>
    <w:lvl w:ilvl="4" w:tplc="B3623ED6">
      <w:numFmt w:val="bullet"/>
      <w:lvlText w:val="•"/>
      <w:lvlJc w:val="left"/>
      <w:pPr>
        <w:ind w:left="4360" w:hanging="140"/>
      </w:pPr>
      <w:rPr>
        <w:rFonts w:hint="default"/>
      </w:rPr>
    </w:lvl>
    <w:lvl w:ilvl="5" w:tplc="FBA6BDBE">
      <w:numFmt w:val="bullet"/>
      <w:lvlText w:val="•"/>
      <w:lvlJc w:val="left"/>
      <w:pPr>
        <w:ind w:left="5420" w:hanging="140"/>
      </w:pPr>
      <w:rPr>
        <w:rFonts w:hint="default"/>
      </w:rPr>
    </w:lvl>
    <w:lvl w:ilvl="6" w:tplc="9CCEF5AE">
      <w:numFmt w:val="bullet"/>
      <w:lvlText w:val="•"/>
      <w:lvlJc w:val="left"/>
      <w:pPr>
        <w:ind w:left="6480" w:hanging="140"/>
      </w:pPr>
      <w:rPr>
        <w:rFonts w:hint="default"/>
      </w:rPr>
    </w:lvl>
    <w:lvl w:ilvl="7" w:tplc="A67C6390">
      <w:numFmt w:val="bullet"/>
      <w:lvlText w:val="•"/>
      <w:lvlJc w:val="left"/>
      <w:pPr>
        <w:ind w:left="7540" w:hanging="140"/>
      </w:pPr>
      <w:rPr>
        <w:rFonts w:hint="default"/>
      </w:rPr>
    </w:lvl>
    <w:lvl w:ilvl="8" w:tplc="DFD203BE">
      <w:numFmt w:val="bullet"/>
      <w:lvlText w:val="•"/>
      <w:lvlJc w:val="left"/>
      <w:pPr>
        <w:ind w:left="8600" w:hanging="140"/>
      </w:pPr>
      <w:rPr>
        <w:rFonts w:hint="default"/>
      </w:rPr>
    </w:lvl>
  </w:abstractNum>
  <w:abstractNum w:abstractNumId="2">
    <w:nsid w:val="43426DE5"/>
    <w:multiLevelType w:val="hybridMultilevel"/>
    <w:tmpl w:val="84623C9C"/>
    <w:lvl w:ilvl="0" w:tplc="8D92C6FE">
      <w:start w:val="1"/>
      <w:numFmt w:val="decimal"/>
      <w:lvlText w:val="%1."/>
      <w:lvlJc w:val="left"/>
      <w:pPr>
        <w:ind w:left="90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AC3037FE">
      <w:numFmt w:val="bullet"/>
      <w:lvlText w:val="·"/>
      <w:lvlJc w:val="left"/>
      <w:pPr>
        <w:ind w:left="1440" w:hanging="320"/>
      </w:pPr>
      <w:rPr>
        <w:rFonts w:ascii="Times New Roman" w:eastAsia="Times New Roman" w:hAnsi="Times New Roman" w:cs="Times New Roman" w:hint="default"/>
        <w:b/>
        <w:bCs/>
        <w:w w:val="133"/>
        <w:sz w:val="24"/>
        <w:szCs w:val="24"/>
      </w:rPr>
    </w:lvl>
    <w:lvl w:ilvl="2" w:tplc="528C31FA">
      <w:numFmt w:val="bullet"/>
      <w:lvlText w:val="•"/>
      <w:lvlJc w:val="left"/>
      <w:pPr>
        <w:ind w:left="2471" w:hanging="320"/>
      </w:pPr>
      <w:rPr>
        <w:rFonts w:hint="default"/>
      </w:rPr>
    </w:lvl>
    <w:lvl w:ilvl="3" w:tplc="B46AD012">
      <w:numFmt w:val="bullet"/>
      <w:lvlText w:val="•"/>
      <w:lvlJc w:val="left"/>
      <w:pPr>
        <w:ind w:left="3502" w:hanging="320"/>
      </w:pPr>
      <w:rPr>
        <w:rFonts w:hint="default"/>
      </w:rPr>
    </w:lvl>
    <w:lvl w:ilvl="4" w:tplc="CBC0029A">
      <w:numFmt w:val="bullet"/>
      <w:lvlText w:val="•"/>
      <w:lvlJc w:val="left"/>
      <w:pPr>
        <w:ind w:left="4533" w:hanging="320"/>
      </w:pPr>
      <w:rPr>
        <w:rFonts w:hint="default"/>
      </w:rPr>
    </w:lvl>
    <w:lvl w:ilvl="5" w:tplc="294CCA2E">
      <w:numFmt w:val="bullet"/>
      <w:lvlText w:val="•"/>
      <w:lvlJc w:val="left"/>
      <w:pPr>
        <w:ind w:left="5564" w:hanging="320"/>
      </w:pPr>
      <w:rPr>
        <w:rFonts w:hint="default"/>
      </w:rPr>
    </w:lvl>
    <w:lvl w:ilvl="6" w:tplc="02A4862C">
      <w:numFmt w:val="bullet"/>
      <w:lvlText w:val="•"/>
      <w:lvlJc w:val="left"/>
      <w:pPr>
        <w:ind w:left="6595" w:hanging="320"/>
      </w:pPr>
      <w:rPr>
        <w:rFonts w:hint="default"/>
      </w:rPr>
    </w:lvl>
    <w:lvl w:ilvl="7" w:tplc="B15A3546">
      <w:numFmt w:val="bullet"/>
      <w:lvlText w:val="•"/>
      <w:lvlJc w:val="left"/>
      <w:pPr>
        <w:ind w:left="7626" w:hanging="320"/>
      </w:pPr>
      <w:rPr>
        <w:rFonts w:hint="default"/>
      </w:rPr>
    </w:lvl>
    <w:lvl w:ilvl="8" w:tplc="23FCDF3E">
      <w:numFmt w:val="bullet"/>
      <w:lvlText w:val="•"/>
      <w:lvlJc w:val="left"/>
      <w:pPr>
        <w:ind w:left="8657" w:hanging="320"/>
      </w:pPr>
      <w:rPr>
        <w:rFonts w:hint="default"/>
      </w:rPr>
    </w:lvl>
  </w:abstractNum>
  <w:abstractNum w:abstractNumId="3">
    <w:nsid w:val="60AE4BEC"/>
    <w:multiLevelType w:val="hybridMultilevel"/>
    <w:tmpl w:val="A4B2F018"/>
    <w:lvl w:ilvl="0" w:tplc="8454F2A6">
      <w:start w:val="1"/>
      <w:numFmt w:val="decimal"/>
      <w:lvlText w:val="%1."/>
      <w:lvlJc w:val="left"/>
      <w:pPr>
        <w:ind w:left="919" w:hanging="40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66506B14">
      <w:start w:val="1"/>
      <w:numFmt w:val="decimal"/>
      <w:lvlText w:val="%2."/>
      <w:lvlJc w:val="left"/>
      <w:pPr>
        <w:ind w:left="120" w:hanging="369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</w:rPr>
    </w:lvl>
    <w:lvl w:ilvl="2" w:tplc="5A609D4C">
      <w:numFmt w:val="bullet"/>
      <w:lvlText w:val="•"/>
      <w:lvlJc w:val="left"/>
      <w:pPr>
        <w:ind w:left="3080" w:hanging="369"/>
      </w:pPr>
      <w:rPr>
        <w:rFonts w:hint="default"/>
      </w:rPr>
    </w:lvl>
    <w:lvl w:ilvl="3" w:tplc="DBA020A4">
      <w:numFmt w:val="bullet"/>
      <w:lvlText w:val="•"/>
      <w:lvlJc w:val="left"/>
      <w:pPr>
        <w:ind w:left="4035" w:hanging="369"/>
      </w:pPr>
      <w:rPr>
        <w:rFonts w:hint="default"/>
      </w:rPr>
    </w:lvl>
    <w:lvl w:ilvl="4" w:tplc="B04CDD3E">
      <w:numFmt w:val="bullet"/>
      <w:lvlText w:val="•"/>
      <w:lvlJc w:val="left"/>
      <w:pPr>
        <w:ind w:left="4990" w:hanging="369"/>
      </w:pPr>
      <w:rPr>
        <w:rFonts w:hint="default"/>
      </w:rPr>
    </w:lvl>
    <w:lvl w:ilvl="5" w:tplc="39CA4D14">
      <w:numFmt w:val="bullet"/>
      <w:lvlText w:val="•"/>
      <w:lvlJc w:val="left"/>
      <w:pPr>
        <w:ind w:left="5945" w:hanging="369"/>
      </w:pPr>
      <w:rPr>
        <w:rFonts w:hint="default"/>
      </w:rPr>
    </w:lvl>
    <w:lvl w:ilvl="6" w:tplc="5CCA1B52">
      <w:numFmt w:val="bullet"/>
      <w:lvlText w:val="•"/>
      <w:lvlJc w:val="left"/>
      <w:pPr>
        <w:ind w:left="6900" w:hanging="369"/>
      </w:pPr>
      <w:rPr>
        <w:rFonts w:hint="default"/>
      </w:rPr>
    </w:lvl>
    <w:lvl w:ilvl="7" w:tplc="71FE9424">
      <w:numFmt w:val="bullet"/>
      <w:lvlText w:val="•"/>
      <w:lvlJc w:val="left"/>
      <w:pPr>
        <w:ind w:left="7855" w:hanging="369"/>
      </w:pPr>
      <w:rPr>
        <w:rFonts w:hint="default"/>
      </w:rPr>
    </w:lvl>
    <w:lvl w:ilvl="8" w:tplc="A2FC3A2A">
      <w:numFmt w:val="bullet"/>
      <w:lvlText w:val="•"/>
      <w:lvlJc w:val="left"/>
      <w:pPr>
        <w:ind w:left="8810" w:hanging="369"/>
      </w:pPr>
      <w:rPr>
        <w:rFonts w:hint="default"/>
      </w:rPr>
    </w:lvl>
  </w:abstractNum>
  <w:abstractNum w:abstractNumId="4">
    <w:nsid w:val="656B199A"/>
    <w:multiLevelType w:val="hybridMultilevel"/>
    <w:tmpl w:val="9AFE814C"/>
    <w:lvl w:ilvl="0" w:tplc="D4D2035E">
      <w:start w:val="67"/>
      <w:numFmt w:val="decimal"/>
      <w:lvlText w:val="%1."/>
      <w:lvlJc w:val="left"/>
      <w:pPr>
        <w:ind w:left="540" w:hanging="360"/>
        <w:jc w:val="left"/>
      </w:pPr>
      <w:rPr>
        <w:rFonts w:ascii="Times New Roman" w:eastAsia="Times New Roman" w:hAnsi="Times New Roman" w:cs="Times New Roman" w:hint="default"/>
        <w:spacing w:val="-1"/>
        <w:w w:val="91"/>
        <w:sz w:val="24"/>
        <w:szCs w:val="24"/>
      </w:rPr>
    </w:lvl>
    <w:lvl w:ilvl="1" w:tplc="692089A0">
      <w:start w:val="3"/>
      <w:numFmt w:val="decimal"/>
      <w:lvlText w:val="%2."/>
      <w:lvlJc w:val="left"/>
      <w:pPr>
        <w:ind w:left="120" w:hanging="284"/>
        <w:jc w:val="righ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</w:rPr>
    </w:lvl>
    <w:lvl w:ilvl="2" w:tplc="33B87054">
      <w:start w:val="1"/>
      <w:numFmt w:val="decimal"/>
      <w:lvlText w:val="%3)"/>
      <w:lvlJc w:val="left"/>
      <w:pPr>
        <w:ind w:left="120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 w:tplc="E7D8E538">
      <w:numFmt w:val="bullet"/>
      <w:lvlText w:val="•"/>
      <w:lvlJc w:val="left"/>
      <w:pPr>
        <w:ind w:left="3632" w:hanging="260"/>
      </w:pPr>
      <w:rPr>
        <w:rFonts w:hint="default"/>
      </w:rPr>
    </w:lvl>
    <w:lvl w:ilvl="4" w:tplc="419ED91A">
      <w:numFmt w:val="bullet"/>
      <w:lvlText w:val="•"/>
      <w:lvlJc w:val="left"/>
      <w:pPr>
        <w:ind w:left="4645" w:hanging="260"/>
      </w:pPr>
      <w:rPr>
        <w:rFonts w:hint="default"/>
      </w:rPr>
    </w:lvl>
    <w:lvl w:ilvl="5" w:tplc="4DBECEBE">
      <w:numFmt w:val="bullet"/>
      <w:lvlText w:val="•"/>
      <w:lvlJc w:val="left"/>
      <w:pPr>
        <w:ind w:left="5657" w:hanging="260"/>
      </w:pPr>
      <w:rPr>
        <w:rFonts w:hint="default"/>
      </w:rPr>
    </w:lvl>
    <w:lvl w:ilvl="6" w:tplc="F6025242">
      <w:numFmt w:val="bullet"/>
      <w:lvlText w:val="•"/>
      <w:lvlJc w:val="left"/>
      <w:pPr>
        <w:ind w:left="6670" w:hanging="260"/>
      </w:pPr>
      <w:rPr>
        <w:rFonts w:hint="default"/>
      </w:rPr>
    </w:lvl>
    <w:lvl w:ilvl="7" w:tplc="1FE853BA">
      <w:numFmt w:val="bullet"/>
      <w:lvlText w:val="•"/>
      <w:lvlJc w:val="left"/>
      <w:pPr>
        <w:ind w:left="7682" w:hanging="260"/>
      </w:pPr>
      <w:rPr>
        <w:rFonts w:hint="default"/>
      </w:rPr>
    </w:lvl>
    <w:lvl w:ilvl="8" w:tplc="7174EE6A">
      <w:numFmt w:val="bullet"/>
      <w:lvlText w:val="•"/>
      <w:lvlJc w:val="left"/>
      <w:pPr>
        <w:ind w:left="8695" w:hanging="260"/>
      </w:pPr>
      <w:rPr>
        <w:rFonts w:hint="default"/>
      </w:rPr>
    </w:lvl>
  </w:abstractNum>
  <w:abstractNum w:abstractNumId="5">
    <w:nsid w:val="67F155E6"/>
    <w:multiLevelType w:val="hybridMultilevel"/>
    <w:tmpl w:val="23689D32"/>
    <w:lvl w:ilvl="0" w:tplc="FE9EAF04">
      <w:numFmt w:val="bullet"/>
      <w:lvlText w:val="-"/>
      <w:lvlJc w:val="left"/>
      <w:pPr>
        <w:ind w:left="120" w:hanging="4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B1D6E6E6">
      <w:numFmt w:val="bullet"/>
      <w:lvlText w:val="•"/>
      <w:lvlJc w:val="left"/>
      <w:pPr>
        <w:ind w:left="1180" w:hanging="440"/>
      </w:pPr>
      <w:rPr>
        <w:rFonts w:hint="default"/>
      </w:rPr>
    </w:lvl>
    <w:lvl w:ilvl="2" w:tplc="A47C98C0">
      <w:numFmt w:val="bullet"/>
      <w:lvlText w:val="•"/>
      <w:lvlJc w:val="left"/>
      <w:pPr>
        <w:ind w:left="2240" w:hanging="440"/>
      </w:pPr>
      <w:rPr>
        <w:rFonts w:hint="default"/>
      </w:rPr>
    </w:lvl>
    <w:lvl w:ilvl="3" w:tplc="66A66DCA">
      <w:numFmt w:val="bullet"/>
      <w:lvlText w:val="•"/>
      <w:lvlJc w:val="left"/>
      <w:pPr>
        <w:ind w:left="3300" w:hanging="440"/>
      </w:pPr>
      <w:rPr>
        <w:rFonts w:hint="default"/>
      </w:rPr>
    </w:lvl>
    <w:lvl w:ilvl="4" w:tplc="81120A64">
      <w:numFmt w:val="bullet"/>
      <w:lvlText w:val="•"/>
      <w:lvlJc w:val="left"/>
      <w:pPr>
        <w:ind w:left="4360" w:hanging="440"/>
      </w:pPr>
      <w:rPr>
        <w:rFonts w:hint="default"/>
      </w:rPr>
    </w:lvl>
    <w:lvl w:ilvl="5" w:tplc="DABE5148">
      <w:numFmt w:val="bullet"/>
      <w:lvlText w:val="•"/>
      <w:lvlJc w:val="left"/>
      <w:pPr>
        <w:ind w:left="5420" w:hanging="440"/>
      </w:pPr>
      <w:rPr>
        <w:rFonts w:hint="default"/>
      </w:rPr>
    </w:lvl>
    <w:lvl w:ilvl="6" w:tplc="AF46A59A">
      <w:numFmt w:val="bullet"/>
      <w:lvlText w:val="•"/>
      <w:lvlJc w:val="left"/>
      <w:pPr>
        <w:ind w:left="6480" w:hanging="440"/>
      </w:pPr>
      <w:rPr>
        <w:rFonts w:hint="default"/>
      </w:rPr>
    </w:lvl>
    <w:lvl w:ilvl="7" w:tplc="7978827E">
      <w:numFmt w:val="bullet"/>
      <w:lvlText w:val="•"/>
      <w:lvlJc w:val="left"/>
      <w:pPr>
        <w:ind w:left="7540" w:hanging="440"/>
      </w:pPr>
      <w:rPr>
        <w:rFonts w:hint="default"/>
      </w:rPr>
    </w:lvl>
    <w:lvl w:ilvl="8" w:tplc="7F8A2ECA">
      <w:numFmt w:val="bullet"/>
      <w:lvlText w:val="•"/>
      <w:lvlJc w:val="left"/>
      <w:pPr>
        <w:ind w:left="8600" w:hanging="440"/>
      </w:pPr>
      <w:rPr>
        <w:rFonts w:hint="default"/>
      </w:rPr>
    </w:lvl>
  </w:abstractNum>
  <w:abstractNum w:abstractNumId="6">
    <w:nsid w:val="731F4477"/>
    <w:multiLevelType w:val="hybridMultilevel"/>
    <w:tmpl w:val="9EA839E2"/>
    <w:lvl w:ilvl="0" w:tplc="E4AA0E62">
      <w:numFmt w:val="bullet"/>
      <w:lvlText w:val="-"/>
      <w:lvlJc w:val="left"/>
      <w:pPr>
        <w:ind w:left="540" w:hanging="4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0526FE2C">
      <w:numFmt w:val="bullet"/>
      <w:lvlText w:val="-"/>
      <w:lvlJc w:val="left"/>
      <w:pPr>
        <w:ind w:left="720" w:hanging="32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79D451E6">
      <w:numFmt w:val="bullet"/>
      <w:lvlText w:val="•"/>
      <w:lvlJc w:val="left"/>
      <w:pPr>
        <w:ind w:left="1831" w:hanging="320"/>
      </w:pPr>
      <w:rPr>
        <w:rFonts w:hint="default"/>
      </w:rPr>
    </w:lvl>
    <w:lvl w:ilvl="3" w:tplc="49EA183C">
      <w:numFmt w:val="bullet"/>
      <w:lvlText w:val="•"/>
      <w:lvlJc w:val="left"/>
      <w:pPr>
        <w:ind w:left="2942" w:hanging="320"/>
      </w:pPr>
      <w:rPr>
        <w:rFonts w:hint="default"/>
      </w:rPr>
    </w:lvl>
    <w:lvl w:ilvl="4" w:tplc="370E7634">
      <w:numFmt w:val="bullet"/>
      <w:lvlText w:val="•"/>
      <w:lvlJc w:val="left"/>
      <w:pPr>
        <w:ind w:left="4053" w:hanging="320"/>
      </w:pPr>
      <w:rPr>
        <w:rFonts w:hint="default"/>
      </w:rPr>
    </w:lvl>
    <w:lvl w:ilvl="5" w:tplc="25C8B3EA">
      <w:numFmt w:val="bullet"/>
      <w:lvlText w:val="•"/>
      <w:lvlJc w:val="left"/>
      <w:pPr>
        <w:ind w:left="5164" w:hanging="320"/>
      </w:pPr>
      <w:rPr>
        <w:rFonts w:hint="default"/>
      </w:rPr>
    </w:lvl>
    <w:lvl w:ilvl="6" w:tplc="9DF41C5C">
      <w:numFmt w:val="bullet"/>
      <w:lvlText w:val="•"/>
      <w:lvlJc w:val="left"/>
      <w:pPr>
        <w:ind w:left="6275" w:hanging="320"/>
      </w:pPr>
      <w:rPr>
        <w:rFonts w:hint="default"/>
      </w:rPr>
    </w:lvl>
    <w:lvl w:ilvl="7" w:tplc="7F4E4DDE">
      <w:numFmt w:val="bullet"/>
      <w:lvlText w:val="•"/>
      <w:lvlJc w:val="left"/>
      <w:pPr>
        <w:ind w:left="7386" w:hanging="320"/>
      </w:pPr>
      <w:rPr>
        <w:rFonts w:hint="default"/>
      </w:rPr>
    </w:lvl>
    <w:lvl w:ilvl="8" w:tplc="CA06EBE8">
      <w:numFmt w:val="bullet"/>
      <w:lvlText w:val="•"/>
      <w:lvlJc w:val="left"/>
      <w:pPr>
        <w:ind w:left="8497" w:hanging="32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8D0"/>
    <w:rsid w:val="002668D0"/>
    <w:rsid w:val="0052474E"/>
    <w:rsid w:val="0093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uiPriority w:val="1"/>
    <w:qFormat/>
    <w:pPr>
      <w:ind w:left="278"/>
      <w:jc w:val="center"/>
      <w:outlineLvl w:val="0"/>
    </w:pPr>
    <w:rPr>
      <w:b/>
      <w:bCs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teksta">
    <w:name w:val="Body Text"/>
    <w:basedOn w:val="Normal"/>
    <w:uiPriority w:val="1"/>
    <w:qFormat/>
    <w:rPr>
      <w:sz w:val="24"/>
      <w:szCs w:val="24"/>
    </w:rPr>
  </w:style>
  <w:style w:type="paragraph" w:styleId="Pasussalistom">
    <w:name w:val="List Paragraph"/>
    <w:basedOn w:val="Normal"/>
    <w:uiPriority w:val="1"/>
    <w:qFormat/>
    <w:pPr>
      <w:ind w:left="120" w:hanging="300"/>
    </w:pPr>
  </w:style>
  <w:style w:type="paragraph" w:customStyle="1" w:styleId="TableParagraph">
    <w:name w:val="Table Paragraph"/>
    <w:basedOn w:val="Normal"/>
    <w:uiPriority w:val="1"/>
    <w:qFormat/>
    <w:pPr>
      <w:spacing w:before="46" w:line="244" w:lineRule="exac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uiPriority w:val="1"/>
    <w:qFormat/>
    <w:pPr>
      <w:ind w:left="278"/>
      <w:jc w:val="center"/>
      <w:outlineLvl w:val="0"/>
    </w:pPr>
    <w:rPr>
      <w:b/>
      <w:bCs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teksta">
    <w:name w:val="Body Text"/>
    <w:basedOn w:val="Normal"/>
    <w:uiPriority w:val="1"/>
    <w:qFormat/>
    <w:rPr>
      <w:sz w:val="24"/>
      <w:szCs w:val="24"/>
    </w:rPr>
  </w:style>
  <w:style w:type="paragraph" w:styleId="Pasussalistom">
    <w:name w:val="List Paragraph"/>
    <w:basedOn w:val="Normal"/>
    <w:uiPriority w:val="1"/>
    <w:qFormat/>
    <w:pPr>
      <w:ind w:left="120" w:hanging="300"/>
    </w:pPr>
  </w:style>
  <w:style w:type="paragraph" w:customStyle="1" w:styleId="TableParagraph">
    <w:name w:val="Table Paragraph"/>
    <w:basedOn w:val="Normal"/>
    <w:uiPriority w:val="1"/>
    <w:qFormat/>
    <w:pPr>
      <w:spacing w:before="46" w:line="244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2227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boris</cp:lastModifiedBy>
  <cp:revision>2</cp:revision>
  <dcterms:created xsi:type="dcterms:W3CDTF">2019-01-15T12:08:00Z</dcterms:created>
  <dcterms:modified xsi:type="dcterms:W3CDTF">2019-01-15T12:08:00Z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2019-01-10T00:00:00Z</vt:filetime>
  </property>
  <property fmtid="{D5CDD505-2E9C-101B-9397-08002B2CF9AE}" pid="3" name="LastSaved">
    <vt:filetime>2019-01-15T00:00:00Z</vt:filetime>
  </property>
</Properties>
</file>